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EC" w:rsidRDefault="00DF7E97">
      <w:pPr>
        <w:pStyle w:val="10"/>
        <w:rPr>
          <w:rFonts w:ascii="TH SarabunIT๙" w:eastAsia="Sarabun" w:hAnsi="TH SarabunIT๙" w:cs="TH SarabunIT๙"/>
          <w:b/>
          <w:color w:val="000000"/>
          <w:sz w:val="16"/>
          <w:szCs w:val="16"/>
        </w:rPr>
      </w:pPr>
      <w:r>
        <w:rPr>
          <w:rFonts w:ascii="TH SarabunIT๙" w:eastAsia="Sarabun" w:hAnsi="TH SarabunIT๙" w:cs="TH SarabunIT๙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3142615</wp:posOffset>
                </wp:positionH>
                <wp:positionV relativeFrom="paragraph">
                  <wp:posOffset>-126794</wp:posOffset>
                </wp:positionV>
                <wp:extent cx="3324860" cy="480060"/>
                <wp:effectExtent l="0" t="0" r="8890" b="0"/>
                <wp:wrapNone/>
                <wp:docPr id="1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93E" w:rsidRPr="0031139A" w:rsidRDefault="001F793E" w:rsidP="007E707E">
                            <w:pPr>
                              <w:pStyle w:val="10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แบบรายงานการรับของขวัญและของกำนัลตามนโยบาย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No Gift Policy </w:t>
                            </w:r>
                          </w:p>
                          <w:p w:rsidR="001F793E" w:rsidRPr="0031139A" w:rsidRDefault="001F793E" w:rsidP="007E707E">
                            <w:pPr>
                              <w:pStyle w:val="10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จากการปฏิบัติหน้าที่ สำหรับ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บุคคล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F793E" w:rsidRPr="0031139A" w:rsidRDefault="001F793E" w:rsidP="007E707E">
                            <w:pPr>
                              <w:pStyle w:val="1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247.45pt;margin-top:-10pt;width:261.8pt;height:37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SGhAIAABE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" stroked="f">
                <v:textbox>
                  <w:txbxContent>
                    <w:p w:rsidR="001F793E" w:rsidRPr="0031139A" w:rsidRDefault="001F793E" w:rsidP="007E707E">
                      <w:pPr>
                        <w:pStyle w:val="10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แบบรายงานการรับของขวัญและของกำนัลตามนโยบาย</w:t>
                      </w: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No Gift Policy </w:t>
                      </w:r>
                    </w:p>
                    <w:p w:rsidR="001F793E" w:rsidRPr="0031139A" w:rsidRDefault="001F793E" w:rsidP="007E707E">
                      <w:pPr>
                        <w:pStyle w:val="10"/>
                        <w:spacing w:after="0"/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จากการปฏิบัติหน้าที่ สำหรับ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บุคคล</w:t>
                      </w: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1F793E" w:rsidRPr="0031139A" w:rsidRDefault="001F793E" w:rsidP="007E707E">
                      <w:pPr>
                        <w:pStyle w:val="1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440D" w:rsidRPr="007375EC" w:rsidRDefault="00AC440D" w:rsidP="007E707E">
      <w:pPr>
        <w:pStyle w:val="10"/>
        <w:rPr>
          <w:rFonts w:ascii="TH SarabunIT๙" w:eastAsia="Sarabun" w:hAnsi="TH SarabunIT๙" w:cs="TH SarabunIT๙"/>
          <w:b/>
          <w:color w:val="000000"/>
          <w:sz w:val="16"/>
          <w:szCs w:val="16"/>
        </w:rPr>
      </w:pPr>
    </w:p>
    <w:p w:rsidR="00AC440D" w:rsidRPr="00843460" w:rsidRDefault="00AC440D">
      <w:pPr>
        <w:pStyle w:val="10"/>
        <w:spacing w:after="0"/>
        <w:jc w:val="center"/>
        <w:rPr>
          <w:rFonts w:ascii="TH SarabunIT๙" w:eastAsia="Sarabun" w:hAnsi="TH SarabunIT๙" w:cs="TH SarabunIT๙"/>
          <w:b/>
          <w:color w:val="000000"/>
          <w:sz w:val="6"/>
          <w:szCs w:val="6"/>
        </w:rPr>
      </w:pPr>
    </w:p>
    <w:p w:rsidR="00AC440D" w:rsidRPr="007375EC" w:rsidRDefault="00AC440D">
      <w:pPr>
        <w:pStyle w:val="10"/>
        <w:spacing w:after="0"/>
        <w:jc w:val="center"/>
        <w:rPr>
          <w:rFonts w:ascii="TH SarabunIT๙" w:eastAsia="Sarabun" w:hAnsi="TH SarabunIT๙" w:cs="TH SarabunIT๙"/>
          <w:b/>
          <w:color w:val="000000"/>
          <w:sz w:val="6"/>
          <w:szCs w:val="6"/>
        </w:rPr>
      </w:pPr>
    </w:p>
    <w:p w:rsidR="007E707E" w:rsidRPr="007375EC" w:rsidRDefault="007E707E" w:rsidP="007E707E">
      <w:pPr>
        <w:pStyle w:val="10"/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แบบรายงานการรับของขวัญและของกำนัลตามนโยบาย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No Gift Policy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  <w:r w:rsidR="00A970F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E707E" w:rsidRPr="00843460" w:rsidRDefault="007E707E" w:rsidP="00843460">
      <w:pPr>
        <w:pStyle w:val="10"/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ชื่อหน่วยงาน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ส่วนราชการ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.....</w:t>
      </w:r>
      <w:r w:rsidR="00AE1989">
        <w:rPr>
          <w:rFonts w:ascii="TH SarabunIT๙" w:eastAsia="Sarabun" w:hAnsi="TH SarabunIT๙" w:cs="TH SarabunIT๙" w:hint="cs"/>
          <w:b/>
          <w:sz w:val="32"/>
          <w:szCs w:val="32"/>
          <w:cs/>
        </w:rPr>
        <w:t>องค์การบริหารส่วนตำบลท่าฉาง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...........</w:t>
      </w:r>
    </w:p>
    <w:p w:rsidR="00843460" w:rsidRPr="007E707E" w:rsidRDefault="00843460" w:rsidP="007E707E">
      <w:pPr>
        <w:pStyle w:val="10"/>
        <w:spacing w:after="0"/>
        <w:rPr>
          <w:rFonts w:ascii="TH SarabunIT๙" w:eastAsia="Sarabun" w:hAnsi="TH SarabunIT๙" w:cs="TH SarabunIT๙"/>
          <w:b/>
          <w:sz w:val="16"/>
          <w:szCs w:val="16"/>
        </w:rPr>
      </w:pPr>
    </w:p>
    <w:p w:rsidR="007E707E" w:rsidRPr="007375EC" w:rsidRDefault="007E707E" w:rsidP="007E707E">
      <w:pPr>
        <w:pStyle w:val="10"/>
        <w:spacing w:before="120" w:after="0" w:line="257" w:lineRule="auto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ข้าพเจ้า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</w:t>
      </w:r>
      <w:r w:rsidR="00AE1989">
        <w:rPr>
          <w:rFonts w:ascii="TH SarabunIT๙" w:eastAsia="Sarabun" w:hAnsi="TH SarabunIT๙" w:cs="TH SarabunIT๙" w:hint="cs"/>
          <w:sz w:val="32"/>
          <w:szCs w:val="32"/>
          <w:cs/>
        </w:rPr>
        <w:t>นายธรรมกร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นามสกุล</w:t>
      </w:r>
      <w:r w:rsidR="00AE1989">
        <w:rPr>
          <w:rFonts w:ascii="TH SarabunIT๙" w:eastAsia="Sarabun" w:hAnsi="TH SarabunIT๙" w:cs="TH SarabunIT๙"/>
          <w:sz w:val="32"/>
          <w:szCs w:val="32"/>
        </w:rPr>
        <w:t>….</w:t>
      </w:r>
      <w:r w:rsidRPr="007375EC">
        <w:rPr>
          <w:rFonts w:ascii="TH SarabunIT๙" w:eastAsia="Sarabun" w:hAnsi="TH SarabunIT๙" w:cs="TH SarabunIT๙"/>
          <w:sz w:val="32"/>
          <w:szCs w:val="32"/>
        </w:rPr>
        <w:t>..</w:t>
      </w:r>
      <w:r w:rsidR="00AE1989">
        <w:rPr>
          <w:rFonts w:ascii="TH SarabunIT๙" w:eastAsia="Sarabun" w:hAnsi="TH SarabunIT๙" w:cs="TH SarabunIT๙" w:hint="cs"/>
          <w:sz w:val="32"/>
          <w:szCs w:val="32"/>
          <w:cs/>
        </w:rPr>
        <w:t>ขำแก้ว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ตำแหน่ง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</w:t>
      </w:r>
      <w:r w:rsidR="00AE1989">
        <w:rPr>
          <w:rFonts w:ascii="TH SarabunIT๙" w:eastAsia="Sarabun" w:hAnsi="TH SarabunIT๙" w:cs="TH SarabunIT๙"/>
          <w:sz w:val="32"/>
          <w:szCs w:val="32"/>
        </w:rPr>
        <w:t>...</w:t>
      </w:r>
      <w:r w:rsidR="00AE1989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หัวหน้าสำนักปลัด 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สังกัด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</w:t>
      </w:r>
      <w:r w:rsidR="00AE1989">
        <w:rPr>
          <w:rFonts w:ascii="TH SarabunIT๙" w:eastAsia="Sarabun" w:hAnsi="TH SarabunIT๙" w:cs="TH SarabunIT๙" w:hint="cs"/>
          <w:sz w:val="32"/>
          <w:szCs w:val="32"/>
          <w:cs/>
        </w:rPr>
        <w:t>องค์การบริหารส่วนตำบลท่าฉาง.</w:t>
      </w: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.....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 xml:space="preserve">ขอรายงานการรับของขวัญและของกำนัลตามนโยบาย </w:t>
      </w: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No Gift Policy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 xml:space="preserve">จากการปฏิบัติหน้าที่ ดังนี้ </w:t>
      </w:r>
    </w:p>
    <w:tbl>
      <w:tblPr>
        <w:tblStyle w:val="a5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862"/>
        <w:gridCol w:w="813"/>
        <w:gridCol w:w="780"/>
        <w:gridCol w:w="992"/>
        <w:gridCol w:w="695"/>
        <w:gridCol w:w="972"/>
        <w:gridCol w:w="993"/>
      </w:tblGrid>
      <w:tr w:rsidR="007E707E" w:rsidRPr="007375EC" w:rsidTr="001F793E">
        <w:trPr>
          <w:trHeight w:val="361"/>
        </w:trPr>
        <w:tc>
          <w:tcPr>
            <w:tcW w:w="675" w:type="dxa"/>
            <w:vMerge w:val="restart"/>
            <w:shd w:val="clear" w:color="auto" w:fill="D2ECB6"/>
            <w:vAlign w:val="center"/>
          </w:tcPr>
          <w:p w:rsidR="007E707E" w:rsidRPr="007375EC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วันที่ได้รับ</w:t>
            </w:r>
          </w:p>
        </w:tc>
        <w:tc>
          <w:tcPr>
            <w:tcW w:w="3862" w:type="dxa"/>
            <w:vMerge w:val="restart"/>
            <w:shd w:val="clear" w:color="auto" w:fill="D2ECB6"/>
            <w:vAlign w:val="center"/>
          </w:tcPr>
          <w:p w:rsidR="007E707E" w:rsidRPr="007375EC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รายละเอียดของขวัญฯ</w:t>
            </w:r>
          </w:p>
        </w:tc>
        <w:tc>
          <w:tcPr>
            <w:tcW w:w="3280" w:type="dxa"/>
            <w:gridSpan w:val="4"/>
            <w:shd w:val="clear" w:color="auto" w:fill="D2ECB6"/>
          </w:tcPr>
          <w:p w:rsidR="007E707E" w:rsidRPr="007375EC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ผู้ให้ของขวัญ</w:t>
            </w:r>
          </w:p>
        </w:tc>
        <w:tc>
          <w:tcPr>
            <w:tcW w:w="1965" w:type="dxa"/>
            <w:gridSpan w:val="2"/>
            <w:shd w:val="clear" w:color="auto" w:fill="D2ECB6"/>
            <w:vAlign w:val="center"/>
          </w:tcPr>
          <w:p w:rsidR="007E707E" w:rsidRPr="007375EC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รับในนาม</w:t>
            </w:r>
          </w:p>
        </w:tc>
      </w:tr>
      <w:tr w:rsidR="007E707E" w:rsidRPr="007375EC" w:rsidTr="001F793E">
        <w:trPr>
          <w:trHeight w:val="271"/>
        </w:trPr>
        <w:tc>
          <w:tcPr>
            <w:tcW w:w="675" w:type="dxa"/>
            <w:vMerge/>
            <w:shd w:val="clear" w:color="auto" w:fill="D2ECB6"/>
            <w:vAlign w:val="center"/>
          </w:tcPr>
          <w:p w:rsidR="007E707E" w:rsidRPr="007375EC" w:rsidRDefault="007E707E" w:rsidP="001F793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3862" w:type="dxa"/>
            <w:vMerge/>
            <w:shd w:val="clear" w:color="auto" w:fill="D2ECB6"/>
            <w:vAlign w:val="center"/>
          </w:tcPr>
          <w:p w:rsidR="007E707E" w:rsidRPr="007375EC" w:rsidRDefault="007E707E" w:rsidP="001F793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813" w:type="dxa"/>
            <w:shd w:val="clear" w:color="auto" w:fill="D2ECB6"/>
          </w:tcPr>
          <w:p w:rsidR="007E707E" w:rsidRPr="007375EC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ภาครัฐ</w:t>
            </w:r>
          </w:p>
        </w:tc>
        <w:tc>
          <w:tcPr>
            <w:tcW w:w="780" w:type="dxa"/>
            <w:shd w:val="clear" w:color="auto" w:fill="D2ECB6"/>
          </w:tcPr>
          <w:p w:rsidR="007E707E" w:rsidRPr="007375EC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เอกชน</w:t>
            </w:r>
          </w:p>
        </w:tc>
        <w:tc>
          <w:tcPr>
            <w:tcW w:w="992" w:type="dxa"/>
            <w:shd w:val="clear" w:color="auto" w:fill="D2ECB6"/>
          </w:tcPr>
          <w:p w:rsidR="007E707E" w:rsidRPr="007375EC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ประชาชน</w:t>
            </w:r>
          </w:p>
        </w:tc>
        <w:tc>
          <w:tcPr>
            <w:tcW w:w="695" w:type="dxa"/>
            <w:shd w:val="clear" w:color="auto" w:fill="D2ECB6"/>
          </w:tcPr>
          <w:p w:rsidR="007E707E" w:rsidRPr="007375EC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อื่นๆ</w:t>
            </w:r>
          </w:p>
        </w:tc>
        <w:tc>
          <w:tcPr>
            <w:tcW w:w="972" w:type="dxa"/>
            <w:shd w:val="clear" w:color="auto" w:fill="D2ECB6"/>
          </w:tcPr>
          <w:p w:rsidR="007E707E" w:rsidRPr="007375EC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993" w:type="dxa"/>
            <w:shd w:val="clear" w:color="auto" w:fill="D2ECB6"/>
          </w:tcPr>
          <w:p w:rsidR="007E707E" w:rsidRPr="007375EC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รายบุคคล</w:t>
            </w:r>
          </w:p>
        </w:tc>
      </w:tr>
      <w:tr w:rsidR="007E707E" w:rsidRPr="007375EC" w:rsidTr="001F793E">
        <w:tc>
          <w:tcPr>
            <w:tcW w:w="675" w:type="dxa"/>
          </w:tcPr>
          <w:p w:rsidR="007E707E" w:rsidRPr="007375EC" w:rsidRDefault="00AE1989" w:rsidP="00AE1989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3862" w:type="dxa"/>
          </w:tcPr>
          <w:p w:rsidR="007E707E" w:rsidRPr="007375EC" w:rsidRDefault="00AE1989" w:rsidP="00AE1989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</w:t>
            </w:r>
          </w:p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13" w:type="dxa"/>
          </w:tcPr>
          <w:p w:rsidR="007E707E" w:rsidRPr="007375EC" w:rsidRDefault="00AE1989" w:rsidP="00AE1989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780" w:type="dxa"/>
          </w:tcPr>
          <w:p w:rsidR="007E707E" w:rsidRPr="007375EC" w:rsidRDefault="00AE1989" w:rsidP="00AE1989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7E707E" w:rsidRPr="007375EC" w:rsidRDefault="00AE1989" w:rsidP="00AE1989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695" w:type="dxa"/>
          </w:tcPr>
          <w:p w:rsidR="007E707E" w:rsidRPr="007375EC" w:rsidRDefault="00AE1989" w:rsidP="00AE1989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:rsidR="007E707E" w:rsidRPr="007375EC" w:rsidRDefault="00AE1989" w:rsidP="00AE1989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7E707E" w:rsidRPr="007375EC" w:rsidRDefault="00AE1989" w:rsidP="00AE1989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</w:t>
            </w:r>
          </w:p>
        </w:tc>
      </w:tr>
      <w:tr w:rsidR="007E707E" w:rsidRPr="007375EC" w:rsidTr="001F793E">
        <w:tc>
          <w:tcPr>
            <w:tcW w:w="675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862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13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780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695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72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7E707E" w:rsidRPr="007375EC" w:rsidTr="001F793E">
        <w:tc>
          <w:tcPr>
            <w:tcW w:w="675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862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13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780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695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72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7E707E" w:rsidRPr="007375EC" w:rsidTr="001F793E">
        <w:tc>
          <w:tcPr>
            <w:tcW w:w="675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862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13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780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695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72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</w:tbl>
    <w:p w:rsidR="007E707E" w:rsidRPr="007375EC" w:rsidRDefault="007E707E" w:rsidP="007E707E">
      <w:pPr>
        <w:pStyle w:val="10"/>
        <w:tabs>
          <w:tab w:val="left" w:pos="2040"/>
          <w:tab w:val="left" w:pos="5390"/>
        </w:tabs>
        <w:spacing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:rsidR="007E707E" w:rsidRPr="007375EC" w:rsidRDefault="007E707E" w:rsidP="007E707E">
      <w:pPr>
        <w:pStyle w:val="10"/>
        <w:spacing w:after="0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 w:rsidR="00AE1989">
        <w:rPr>
          <w:rFonts w:ascii="TH SarabunIT๙" w:eastAsia="Sarabun" w:hAnsi="TH SarabunIT๙" w:cs="TH SarabunIT๙" w:hint="cs"/>
          <w:sz w:val="32"/>
          <w:szCs w:val="32"/>
          <w:cs/>
        </w:rPr>
        <w:t>..นายธรรมกร      ขำแก้ว</w:t>
      </w: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AE1989">
        <w:rPr>
          <w:rFonts w:ascii="TH SarabunIT๙" w:eastAsia="Sarabun" w:hAnsi="TH SarabunIT๙" w:cs="TH SarabunIT๙"/>
          <w:sz w:val="32"/>
          <w:szCs w:val="32"/>
        </w:rPr>
        <w:t>..</w:t>
      </w: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ผู้รายงาน</w:t>
      </w:r>
    </w:p>
    <w:p w:rsidR="007E707E" w:rsidRPr="007375EC" w:rsidRDefault="007E707E" w:rsidP="007E707E">
      <w:pPr>
        <w:pStyle w:val="10"/>
        <w:spacing w:after="0"/>
        <w:ind w:left="5040" w:firstLine="720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ตำแหน่ง</w:t>
      </w:r>
      <w:r w:rsidRPr="007375EC">
        <w:rPr>
          <w:rFonts w:ascii="TH SarabunIT๙" w:eastAsia="Sarabun" w:hAnsi="TH SarabunIT๙" w:cs="TH SarabunIT๙"/>
          <w:sz w:val="32"/>
          <w:szCs w:val="32"/>
        </w:rPr>
        <w:t>…</w:t>
      </w:r>
      <w:r w:rsidR="00AE1989">
        <w:rPr>
          <w:rFonts w:ascii="TH SarabunIT๙" w:eastAsia="Sarabun" w:hAnsi="TH SarabunIT๙" w:cs="TH SarabunIT๙" w:hint="cs"/>
          <w:sz w:val="32"/>
          <w:szCs w:val="32"/>
          <w:cs/>
        </w:rPr>
        <w:t>หัวหน้าสำนักปลัด</w:t>
      </w:r>
      <w:r w:rsidRPr="007375EC">
        <w:rPr>
          <w:rFonts w:ascii="TH SarabunIT๙" w:eastAsia="Sarabun" w:hAnsi="TH SarabunIT๙" w:cs="TH SarabunIT๙"/>
          <w:sz w:val="32"/>
          <w:szCs w:val="32"/>
        </w:rPr>
        <w:t>…</w:t>
      </w:r>
    </w:p>
    <w:p w:rsidR="007E707E" w:rsidRPr="007375EC" w:rsidRDefault="007E707E" w:rsidP="007E707E">
      <w:pPr>
        <w:pStyle w:val="10"/>
        <w:spacing w:after="0"/>
        <w:ind w:left="4320" w:firstLine="72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 xml:space="preserve">วันที่ 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</w:t>
      </w:r>
      <w:proofErr w:type="gramStart"/>
      <w:r w:rsidR="00AE1989">
        <w:rPr>
          <w:rFonts w:ascii="TH SarabunIT๙" w:eastAsia="Sarabun" w:hAnsi="TH SarabunIT๙" w:cs="TH SarabunIT๙"/>
          <w:sz w:val="32"/>
          <w:szCs w:val="32"/>
        </w:rPr>
        <w:t>31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.../..</w:t>
      </w:r>
      <w:proofErr w:type="gramEnd"/>
      <w:r w:rsidR="00AE1989">
        <w:rPr>
          <w:rFonts w:ascii="TH SarabunIT๙" w:eastAsia="Sarabun" w:hAnsi="TH SarabunIT๙" w:cs="TH SarabunIT๙" w:hint="cs"/>
          <w:sz w:val="32"/>
          <w:szCs w:val="32"/>
          <w:cs/>
        </w:rPr>
        <w:t>มี.ค.</w:t>
      </w:r>
      <w:r w:rsidRPr="007375EC">
        <w:rPr>
          <w:rFonts w:ascii="TH SarabunIT๙" w:eastAsia="Sarabun" w:hAnsi="TH SarabunIT๙" w:cs="TH SarabunIT๙"/>
          <w:sz w:val="32"/>
          <w:szCs w:val="32"/>
        </w:rPr>
        <w:t>../.....</w:t>
      </w:r>
      <w:r w:rsidR="00AE1989">
        <w:rPr>
          <w:rFonts w:ascii="TH SarabunIT๙" w:eastAsia="Sarabun" w:hAnsi="TH SarabunIT๙" w:cs="TH SarabunIT๙" w:hint="cs"/>
          <w:sz w:val="32"/>
          <w:szCs w:val="32"/>
          <w:cs/>
        </w:rPr>
        <w:t>66</w:t>
      </w:r>
      <w:r w:rsidRPr="007375EC">
        <w:rPr>
          <w:rFonts w:ascii="TH SarabunIT๙" w:eastAsia="Sarabun" w:hAnsi="TH SarabunIT๙" w:cs="TH SarabunIT๙"/>
          <w:sz w:val="32"/>
          <w:szCs w:val="32"/>
        </w:rPr>
        <w:t>..</w:t>
      </w:r>
    </w:p>
    <w:p w:rsidR="007E707E" w:rsidRPr="007375EC" w:rsidRDefault="00DF7E97" w:rsidP="007E707E">
      <w:pPr>
        <w:pStyle w:val="10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39370</wp:posOffset>
                </wp:positionV>
                <wp:extent cx="5962650" cy="635"/>
                <wp:effectExtent l="18415" t="19050" r="19685" b="18415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ADF4D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1.15pt;margin-top:3.1pt;width:469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" strokeweight="2pt"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160020</wp:posOffset>
                </wp:positionV>
                <wp:extent cx="1691640" cy="377190"/>
                <wp:effectExtent l="27940" t="25400" r="23495" b="26035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93E" w:rsidRPr="00B66123" w:rsidRDefault="001F793E" w:rsidP="007E707E">
                            <w:pPr>
                              <w:pStyle w:val="1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661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สำหรับผู้บังคับบัญชา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4" o:spid="_x0000_s1027" type="#_x0000_t202" style="position:absolute;margin-left:-.35pt;margin-top:12.6pt;width:133.2pt;height:29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" strokeweight="3pt">
                <v:stroke linestyle="thinThin"/>
                <v:textbox>
                  <w:txbxContent>
                    <w:p w:rsidR="001F793E" w:rsidRPr="00B66123" w:rsidRDefault="001F793E" w:rsidP="007E707E">
                      <w:pPr>
                        <w:pStyle w:val="10"/>
                        <w:jc w:val="center"/>
                        <w:rPr>
                          <w:b/>
                          <w:bCs/>
                        </w:rPr>
                      </w:pPr>
                      <w:r w:rsidRPr="00B6612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สำหรับผู้บังคับบัญชา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707E" w:rsidRPr="007375EC" w:rsidRDefault="007E707E" w:rsidP="007E707E">
      <w:pPr>
        <w:pStyle w:val="10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:rsidR="007E707E" w:rsidRPr="007375EC" w:rsidRDefault="007E707E" w:rsidP="007E707E">
      <w:pPr>
        <w:pStyle w:val="10"/>
        <w:spacing w:after="0" w:line="257" w:lineRule="auto"/>
        <w:ind w:firstLine="720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ตามที่ได้รับรายงานการรับของขวัญและของกำนัลตามนโยบาย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No Gift Policy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จากการปฏิบัติหน้าที่ตามรายละเอียดข้างต้นแล้วนั้น ขอให้ดำเนินการดังต่อไปนี้ </w:t>
      </w:r>
    </w:p>
    <w:p w:rsidR="007E707E" w:rsidRPr="007375EC" w:rsidRDefault="007E707E" w:rsidP="007E707E">
      <w:pPr>
        <w:pStyle w:val="10"/>
        <w:spacing w:after="0" w:line="257" w:lineRule="auto"/>
        <w:ind w:firstLine="720"/>
        <w:rPr>
          <w:rFonts w:ascii="TH SarabunIT๙" w:eastAsia="Sarabun" w:hAnsi="TH SarabunIT๙" w:cs="TH SarabunIT๙"/>
          <w:b/>
          <w:sz w:val="16"/>
          <w:szCs w:val="16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ab/>
      </w:r>
    </w:p>
    <w:p w:rsidR="007E707E" w:rsidRPr="007375EC" w:rsidRDefault="007E707E" w:rsidP="007E707E">
      <w:pPr>
        <w:pStyle w:val="10"/>
        <w:spacing w:after="0"/>
        <w:ind w:left="2160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>เห็นควรให้ส่งคืนผู้ให้</w:t>
      </w:r>
      <w:r w:rsidR="00DF7E9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1035050</wp:posOffset>
                </wp:positionH>
                <wp:positionV relativeFrom="paragraph">
                  <wp:posOffset>10160</wp:posOffset>
                </wp:positionV>
                <wp:extent cx="208915" cy="187960"/>
                <wp:effectExtent l="10160" t="11430" r="9525" b="1016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93E" w:rsidRDefault="001F793E" w:rsidP="007E707E">
                            <w:pPr>
                              <w:pStyle w:val="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065" cy="12065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" o:spid="_x0000_s1028" type="#_x0000_t202" style="position:absolute;left:0;text-align:left;margin-left:81.5pt;margin-top:.8pt;width:16.45pt;height:14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">
                <v:textbox>
                  <w:txbxContent>
                    <w:p w:rsidR="001F793E" w:rsidRDefault="001F793E" w:rsidP="007E707E">
                      <w:pPr>
                        <w:pStyle w:val="1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065" cy="12065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707E" w:rsidRPr="007375EC" w:rsidRDefault="007E707E" w:rsidP="007E707E">
      <w:pPr>
        <w:pStyle w:val="10"/>
        <w:spacing w:after="0"/>
        <w:ind w:left="2160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ส่งมอบให้แก่หน่วยงาน</w:t>
      </w:r>
      <w:r w:rsidR="00DF7E9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D2C9E0" wp14:editId="66975A68">
                <wp:simplePos x="0" y="0"/>
                <wp:positionH relativeFrom="margin">
                  <wp:posOffset>1035050</wp:posOffset>
                </wp:positionH>
                <wp:positionV relativeFrom="paragraph">
                  <wp:posOffset>10160</wp:posOffset>
                </wp:positionV>
                <wp:extent cx="208915" cy="187960"/>
                <wp:effectExtent l="10160" t="8890" r="9525" b="1270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93E" w:rsidRDefault="001F793E" w:rsidP="007E707E">
                            <w:pPr>
                              <w:pStyle w:val="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376C48" wp14:editId="7441BECD">
                                  <wp:extent cx="12065" cy="12065"/>
                                  <wp:effectExtent l="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793E" w:rsidRDefault="001F793E" w:rsidP="007E707E">
                            <w:pPr>
                              <w:pStyle w:val="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41A49A" wp14:editId="0654719B">
                                  <wp:extent cx="12065" cy="12065"/>
                                  <wp:effectExtent l="0" t="0" r="0" b="0"/>
                                  <wp:docPr id="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" o:spid="_x0000_s1029" type="#_x0000_t202" style="position:absolute;left:0;text-align:left;margin-left:81.5pt;margin-top:.8pt;width:16.45pt;height:14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0AdLg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">
                <v:textbox>
                  <w:txbxContent>
                    <w:p w:rsidR="001F793E" w:rsidRDefault="001F793E" w:rsidP="007E707E">
                      <w:pPr>
                        <w:pStyle w:val="1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065" cy="12065"/>
                            <wp:effectExtent l="0" t="0" r="0" b="0"/>
                            <wp:docPr id="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793E" w:rsidRDefault="001F793E" w:rsidP="007E707E">
                      <w:pPr>
                        <w:pStyle w:val="1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065" cy="12065"/>
                            <wp:effectExtent l="0" t="0" r="0" b="0"/>
                            <wp:docPr id="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707E" w:rsidRPr="007375EC" w:rsidRDefault="00AE1989" w:rsidP="00AE1989">
      <w:pPr>
        <w:pStyle w:val="10"/>
        <w:spacing w:after="0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             </w:t>
      </w:r>
      <w:proofErr w:type="gramStart"/>
      <w:r>
        <w:rPr>
          <w:rFonts w:ascii="TH SarabunIT๙" w:eastAsia="Sarabun" w:hAnsi="TH SarabunIT๙" w:cs="TH SarabunIT๙"/>
          <w:sz w:val="32"/>
          <w:szCs w:val="32"/>
        </w:rPr>
        <w:t xml:space="preserve">/      </w:t>
      </w:r>
      <w:r w:rsidR="007E707E" w:rsidRPr="007375EC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E707E" w:rsidRPr="007375EC">
        <w:rPr>
          <w:rFonts w:ascii="TH SarabunIT๙" w:eastAsia="Sarabun" w:hAnsi="TH SarabunIT๙" w:cs="TH SarabunIT๙"/>
          <w:sz w:val="32"/>
          <w:szCs w:val="32"/>
          <w:cs/>
        </w:rPr>
        <w:t>อื่นๆ</w:t>
      </w:r>
      <w:r w:rsidR="007E707E" w:rsidRPr="007375EC">
        <w:rPr>
          <w:rFonts w:ascii="TH SarabunIT๙" w:eastAsia="Sarabun" w:hAnsi="TH SarabunIT๙" w:cs="TH SarabunIT๙"/>
          <w:sz w:val="32"/>
          <w:szCs w:val="32"/>
        </w:rPr>
        <w:t>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รับทราบ</w:t>
      </w:r>
      <w:r w:rsidR="007E707E" w:rsidRPr="007375EC">
        <w:rPr>
          <w:rFonts w:ascii="TH SarabunIT๙" w:eastAsia="Sarabun" w:hAnsi="TH SarabunIT๙" w:cs="TH SarabunIT๙"/>
          <w:sz w:val="32"/>
          <w:szCs w:val="32"/>
        </w:rPr>
        <w:t>...................................</w:t>
      </w:r>
      <w:proofErr w:type="gramEnd"/>
    </w:p>
    <w:p w:rsidR="007E707E" w:rsidRPr="007375EC" w:rsidRDefault="007E707E" w:rsidP="007E707E">
      <w:pPr>
        <w:pStyle w:val="10"/>
        <w:spacing w:after="0"/>
        <w:rPr>
          <w:rFonts w:ascii="TH SarabunIT๙" w:eastAsia="Sarabun" w:hAnsi="TH SarabunIT๙" w:cs="TH SarabunIT๙"/>
          <w:sz w:val="32"/>
          <w:szCs w:val="32"/>
        </w:rPr>
      </w:pPr>
    </w:p>
    <w:p w:rsidR="007E707E" w:rsidRPr="007375EC" w:rsidRDefault="007E707E" w:rsidP="007E707E">
      <w:pPr>
        <w:pStyle w:val="10"/>
        <w:spacing w:after="0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      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     </w:t>
      </w:r>
      <w:r w:rsidR="00AE1989">
        <w:rPr>
          <w:rFonts w:ascii="TH SarabunIT๙" w:eastAsia="Sarabun" w:hAnsi="TH SarabunIT๙" w:cs="TH SarabunIT๙"/>
          <w:b/>
          <w:sz w:val="32"/>
          <w:szCs w:val="32"/>
        </w:rPr>
        <w:t xml:space="preserve">  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 </w:t>
      </w:r>
      <w:r w:rsidR="00AE198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ลงชื่อ </w:t>
      </w:r>
      <w:r w:rsidR="00AE198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.....</w:t>
      </w:r>
      <w:r w:rsidR="00AE1989">
        <w:rPr>
          <w:rFonts w:ascii="TH SarabunIT๙" w:eastAsia="Sarabun" w:hAnsi="TH SarabunIT๙" w:cs="TH SarabunIT๙" w:hint="cs"/>
          <w:b/>
          <w:sz w:val="32"/>
          <w:szCs w:val="32"/>
          <w:cs/>
        </w:rPr>
        <w:t>นายสุโข  แก้วบัวทอง</w:t>
      </w:r>
      <w:r w:rsidR="00AE1989">
        <w:rPr>
          <w:rFonts w:ascii="TH SarabunIT๙" w:eastAsia="Sarabun" w:hAnsi="TH SarabunIT๙" w:cs="TH SarabunIT๙"/>
          <w:b/>
          <w:sz w:val="32"/>
          <w:szCs w:val="32"/>
        </w:rPr>
        <w:t>..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ผู้บังคับบัญชา</w:t>
      </w:r>
    </w:p>
    <w:p w:rsidR="00AE1989" w:rsidRDefault="007E707E" w:rsidP="00AE1989">
      <w:pPr>
        <w:pStyle w:val="10"/>
        <w:spacing w:after="0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</w:t>
      </w:r>
      <w:r w:rsidR="00D33606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ตำแหน่ง</w:t>
      </w:r>
      <w:r w:rsidR="00AE1989">
        <w:rPr>
          <w:rFonts w:ascii="TH SarabunIT๙" w:eastAsia="Sarabun" w:hAnsi="TH SarabunIT๙" w:cs="TH SarabunIT๙" w:hint="cs"/>
          <w:b/>
          <w:sz w:val="32"/>
          <w:szCs w:val="32"/>
          <w:cs/>
        </w:rPr>
        <w:t>..นายกองค์การบริหารส่วนตำบลท่าฉาง.</w:t>
      </w:r>
      <w:r w:rsidR="00AE1989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AE198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AE1989" w:rsidRPr="00AE1989" w:rsidRDefault="00AE1989" w:rsidP="00AE1989">
      <w:pPr>
        <w:pStyle w:val="10"/>
        <w:spacing w:after="0"/>
        <w:rPr>
          <w:rFonts w:ascii="TH SarabunIT๙" w:eastAsia="Sarabun" w:hAnsi="TH SarabunIT๙" w:cs="TH SarabunIT๙"/>
          <w:b/>
          <w:bCs/>
          <w:sz w:val="16"/>
          <w:szCs w:val="16"/>
        </w:rPr>
      </w:pPr>
    </w:p>
    <w:p w:rsidR="007E707E" w:rsidRPr="0033374D" w:rsidRDefault="00AE1989" w:rsidP="00AE1989">
      <w:pPr>
        <w:pStyle w:val="10"/>
        <w:spacing w:after="0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</w:t>
      </w:r>
      <w:r w:rsidR="007E707E"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วันที่ </w:t>
      </w:r>
      <w:r w:rsidR="007E707E" w:rsidRPr="007375EC">
        <w:rPr>
          <w:rFonts w:ascii="TH SarabunIT๙" w:eastAsia="Sarabun" w:hAnsi="TH SarabunIT๙" w:cs="TH SarabunIT๙"/>
          <w:b/>
          <w:sz w:val="32"/>
          <w:szCs w:val="32"/>
        </w:rPr>
        <w:t>....</w:t>
      </w:r>
      <w:r w:rsidRPr="00AE19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eastAsia="Sarabun" w:hAnsi="TH SarabunIT๙" w:cs="TH SarabunIT๙"/>
          <w:sz w:val="32"/>
          <w:szCs w:val="32"/>
        </w:rPr>
        <w:t>31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.../..</w:t>
      </w:r>
      <w:proofErr w:type="gramEnd"/>
      <w:r>
        <w:rPr>
          <w:rFonts w:ascii="TH SarabunIT๙" w:eastAsia="Sarabun" w:hAnsi="TH SarabunIT๙" w:cs="TH SarabunIT๙" w:hint="cs"/>
          <w:sz w:val="32"/>
          <w:szCs w:val="32"/>
          <w:cs/>
        </w:rPr>
        <w:t>มี.ค.</w:t>
      </w:r>
      <w:r w:rsidRPr="007375EC">
        <w:rPr>
          <w:rFonts w:ascii="TH SarabunIT๙" w:eastAsia="Sarabun" w:hAnsi="TH SarabunIT๙" w:cs="TH SarabunIT๙"/>
          <w:sz w:val="32"/>
          <w:szCs w:val="32"/>
        </w:rPr>
        <w:t>../.....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66</w:t>
      </w:r>
      <w:r w:rsidRPr="007375EC">
        <w:rPr>
          <w:rFonts w:ascii="TH SarabunIT๙" w:eastAsia="Sarabun" w:hAnsi="TH SarabunIT๙" w:cs="TH SarabunIT๙"/>
          <w:sz w:val="32"/>
          <w:szCs w:val="32"/>
        </w:rPr>
        <w:t>..</w:t>
      </w:r>
    </w:p>
    <w:p w:rsidR="007E707E" w:rsidRPr="003456EC" w:rsidRDefault="007E707E" w:rsidP="007E707E">
      <w:pPr>
        <w:pStyle w:val="10"/>
        <w:spacing w:after="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C36E2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หมายเหตุ</w:t>
      </w:r>
      <w:r w:rsidRPr="00C36E2A">
        <w:rPr>
          <w:rFonts w:ascii="TH SarabunIT๙" w:eastAsia="Sarabun" w:hAnsi="TH SarabunIT๙" w:cs="TH SarabunIT๙"/>
          <w:b/>
          <w:bCs/>
          <w:sz w:val="32"/>
          <w:szCs w:val="32"/>
        </w:rPr>
        <w:t>:</w:t>
      </w: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sz w:val="32"/>
          <w:szCs w:val="32"/>
          <w:cs/>
        </w:rPr>
        <w:t>ขอให้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 xml:space="preserve">รายงานการรับของขวัญและของกำนัลตามนโยบาย  </w:t>
      </w: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No Gift Policy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 xml:space="preserve">จากการปฏิบัติหน้าที่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Sarabun" w:hAnsi="TH SarabunIT๙" w:cs="TH SarabunIT๙"/>
          <w:sz w:val="32"/>
          <w:szCs w:val="32"/>
          <w:cs/>
        </w:rPr>
        <w:t>ให้ผู้บังคับบัญชาพิจาร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ณา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ทุกครั้งที่มีการรับของขวัญหรือของกำนัลจากการปฏิบัติหน้าที่</w:t>
      </w:r>
    </w:p>
    <w:p w:rsidR="007E707E" w:rsidRPr="007375EC" w:rsidRDefault="00DF7E97" w:rsidP="007E707E">
      <w:pPr>
        <w:pStyle w:val="10"/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3142615</wp:posOffset>
                </wp:positionH>
                <wp:positionV relativeFrom="paragraph">
                  <wp:posOffset>-61389</wp:posOffset>
                </wp:positionV>
                <wp:extent cx="3324860" cy="531495"/>
                <wp:effectExtent l="0" t="0" r="8890" b="1905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93E" w:rsidRPr="0031139A" w:rsidRDefault="001F793E" w:rsidP="007E707E">
                            <w:pPr>
                              <w:pStyle w:val="10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แบบรายงานการรับของขวัญและของกำนัลตามนโยบาย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No Gift Policy </w:t>
                            </w:r>
                          </w:p>
                          <w:p w:rsidR="001F793E" w:rsidRPr="0031139A" w:rsidRDefault="001F793E" w:rsidP="007E707E">
                            <w:pPr>
                              <w:pStyle w:val="10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จากการปฏิบัติหน้าที่ สำหรับ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F793E" w:rsidRPr="0031139A" w:rsidRDefault="001F793E" w:rsidP="00B64863">
                            <w:pPr>
                              <w:pStyle w:val="10"/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F793E" w:rsidRPr="0031139A" w:rsidRDefault="001F793E" w:rsidP="007E707E">
                            <w:pPr>
                              <w:pStyle w:val="1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" o:spid="_x0000_s1031" type="#_x0000_t202" style="position:absolute;left:0;text-align:left;margin-left:247.45pt;margin-top:-4.85pt;width:261.8pt;height:41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3lUhgIAABc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" stroked="f">
                <v:textbox>
                  <w:txbxContent>
                    <w:p w:rsidR="001F793E" w:rsidRPr="0031139A" w:rsidRDefault="001F793E" w:rsidP="007E707E">
                      <w:pPr>
                        <w:pStyle w:val="10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แบบรายงานการรับของขวัญและของกำนัลตามนโยบาย</w:t>
                      </w: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No Gift Policy </w:t>
                      </w:r>
                    </w:p>
                    <w:p w:rsidR="001F793E" w:rsidRPr="0031139A" w:rsidRDefault="001F793E" w:rsidP="007E707E">
                      <w:pPr>
                        <w:pStyle w:val="10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จากการปฏิบัติหน้าที่ สำหรับ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</w:t>
                      </w: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1F793E" w:rsidRPr="0031139A" w:rsidRDefault="001F793E" w:rsidP="00B64863">
                      <w:pPr>
                        <w:pStyle w:val="10"/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F793E" w:rsidRPr="0031139A" w:rsidRDefault="001F793E" w:rsidP="007E707E">
                      <w:pPr>
                        <w:pStyle w:val="1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707E" w:rsidRPr="007375EC" w:rsidRDefault="007E707E" w:rsidP="007E707E">
      <w:pPr>
        <w:pStyle w:val="10"/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:rsidR="007E707E" w:rsidRDefault="007E707E" w:rsidP="007E707E">
      <w:pPr>
        <w:pStyle w:val="10"/>
        <w:spacing w:after="0" w:line="240" w:lineRule="auto"/>
        <w:jc w:val="center"/>
        <w:rPr>
          <w:rFonts w:ascii="TH SarabunIT๙" w:eastAsia="Sarabun" w:hAnsi="TH SarabunIT๙" w:cs="TH SarabunIT๙"/>
          <w:b/>
          <w:sz w:val="16"/>
          <w:szCs w:val="16"/>
        </w:rPr>
      </w:pPr>
    </w:p>
    <w:p w:rsidR="007E707E" w:rsidRPr="00345600" w:rsidRDefault="007E707E" w:rsidP="007E707E">
      <w:pPr>
        <w:pStyle w:val="10"/>
        <w:spacing w:after="0" w:line="240" w:lineRule="auto"/>
        <w:jc w:val="center"/>
        <w:rPr>
          <w:rFonts w:ascii="TH SarabunIT๙" w:eastAsia="Sarabun" w:hAnsi="TH SarabunIT๙" w:cs="TH SarabunIT๙"/>
          <w:b/>
          <w:sz w:val="16"/>
          <w:szCs w:val="16"/>
        </w:rPr>
      </w:pPr>
    </w:p>
    <w:p w:rsidR="007E707E" w:rsidRPr="007375EC" w:rsidRDefault="007E707E" w:rsidP="007E707E">
      <w:pPr>
        <w:pStyle w:val="10"/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  <w:cs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แบบสรุปรายงานตามนโยบาย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No Gift Policy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</w:p>
    <w:p w:rsidR="007E707E" w:rsidRPr="007375EC" w:rsidRDefault="007E707E" w:rsidP="007E707E">
      <w:pPr>
        <w:pStyle w:val="10"/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ชื่อหน่วยงาน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ส่วนราชการ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</w:t>
      </w:r>
      <w:r w:rsidR="007742B1">
        <w:rPr>
          <w:rFonts w:ascii="TH SarabunIT๙" w:eastAsia="Sarabun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...............................</w:t>
      </w:r>
    </w:p>
    <w:p w:rsidR="007E707E" w:rsidRPr="007375EC" w:rsidRDefault="007E707E" w:rsidP="007E707E">
      <w:pPr>
        <w:pStyle w:val="10"/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</w:t>
      </w:r>
      <w:r w:rsidR="007742B1">
        <w:rPr>
          <w:rFonts w:ascii="TH SarabunIT๙" w:eastAsia="Sarabun" w:hAnsi="TH SarabunIT๙" w:cs="TH SarabunIT๙" w:hint="cs"/>
          <w:sz w:val="32"/>
          <w:szCs w:val="32"/>
          <w:cs/>
        </w:rPr>
        <w:t>พ.ศ. 2566</w:t>
      </w:r>
      <w:r w:rsidR="007742B1">
        <w:rPr>
          <w:rFonts w:ascii="TH SarabunIT๙" w:eastAsia="Sarabun" w:hAnsi="TH SarabunIT๙" w:cs="TH SarabunIT๙"/>
          <w:sz w:val="32"/>
          <w:szCs w:val="32"/>
        </w:rPr>
        <w:t>…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</w:t>
      </w:r>
    </w:p>
    <w:p w:rsidR="007E707E" w:rsidRPr="007375EC" w:rsidRDefault="007E707E" w:rsidP="007E707E">
      <w:pPr>
        <w:pStyle w:val="10"/>
        <w:spacing w:before="120" w:after="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75EC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รายงานผลการขับเคลื่อนตามนโยบาย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No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Gift Policy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จากการปฏิบัติหน้าที่ ของหน่วยงานข้าราชการ และเจ้าหน้าที่ในสังกัด โดยมีรายละเอียด ดังนี้</w:t>
      </w:r>
    </w:p>
    <w:p w:rsidR="007E707E" w:rsidRPr="007375EC" w:rsidRDefault="007E707E" w:rsidP="007E707E">
      <w:pPr>
        <w:pStyle w:val="10"/>
        <w:spacing w:before="120"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>1.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การประกาศเจตนารมณ์ตามนโยบาย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No Gift Policy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ขององค์กรหรือหน่วยงาน</w:t>
      </w:r>
    </w:p>
    <w:tbl>
      <w:tblPr>
        <w:tblStyle w:val="a6"/>
        <w:tblW w:w="100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984"/>
        <w:gridCol w:w="2126"/>
        <w:gridCol w:w="3969"/>
      </w:tblGrid>
      <w:tr w:rsidR="007E707E" w:rsidRPr="007375EC" w:rsidTr="007742B1">
        <w:tc>
          <w:tcPr>
            <w:tcW w:w="959" w:type="dxa"/>
            <w:shd w:val="clear" w:color="auto" w:fill="D2ECB6"/>
          </w:tcPr>
          <w:p w:rsidR="007E707E" w:rsidRPr="008505CB" w:rsidRDefault="007E707E" w:rsidP="001F793E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84" w:type="dxa"/>
            <w:shd w:val="clear" w:color="auto" w:fill="D2ECB6"/>
          </w:tcPr>
          <w:p w:rsidR="007E707E" w:rsidRPr="008505CB" w:rsidRDefault="007E707E" w:rsidP="001F793E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2126" w:type="dxa"/>
            <w:shd w:val="clear" w:color="auto" w:fill="D2ECB6"/>
          </w:tcPr>
          <w:p w:rsidR="007E707E" w:rsidRPr="008505CB" w:rsidRDefault="007E707E" w:rsidP="001F793E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วันที่ประกาศ</w:t>
            </w:r>
          </w:p>
        </w:tc>
        <w:tc>
          <w:tcPr>
            <w:tcW w:w="3969" w:type="dxa"/>
            <w:shd w:val="clear" w:color="auto" w:fill="D2ECB6"/>
          </w:tcPr>
          <w:p w:rsidR="007E707E" w:rsidRPr="008505CB" w:rsidRDefault="007E707E" w:rsidP="001F793E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ข้อมูลประกอบ</w:t>
            </w:r>
          </w:p>
        </w:tc>
      </w:tr>
      <w:tr w:rsidR="007E707E" w:rsidRPr="007375EC" w:rsidTr="007742B1">
        <w:tc>
          <w:tcPr>
            <w:tcW w:w="959" w:type="dxa"/>
            <w:shd w:val="clear" w:color="auto" w:fill="auto"/>
          </w:tcPr>
          <w:p w:rsidR="007E707E" w:rsidRPr="007375EC" w:rsidRDefault="007742B1" w:rsidP="007742B1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984" w:type="dxa"/>
            <w:shd w:val="clear" w:color="auto" w:fill="auto"/>
          </w:tcPr>
          <w:p w:rsidR="007E707E" w:rsidRPr="007375EC" w:rsidRDefault="007742B1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องค์การบริหารส่วนตำบลท่าฉาง</w:t>
            </w:r>
          </w:p>
        </w:tc>
        <w:tc>
          <w:tcPr>
            <w:tcW w:w="2126" w:type="dxa"/>
            <w:shd w:val="clear" w:color="auto" w:fill="auto"/>
          </w:tcPr>
          <w:p w:rsidR="007E707E" w:rsidRPr="007375EC" w:rsidRDefault="007742B1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 กุมภาพันธ์ 2566</w:t>
            </w:r>
          </w:p>
        </w:tc>
        <w:tc>
          <w:tcPr>
            <w:tcW w:w="3969" w:type="dxa"/>
            <w:shd w:val="clear" w:color="auto" w:fill="auto"/>
          </w:tcPr>
          <w:p w:rsidR="007E707E" w:rsidRDefault="007742B1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ประกาศเจตนารมณ์นโยบาย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No Gift Policy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ขององค์การบริหารส่วนตำบลท่าฉาง โดยเป็นการประกาศของผู้บริหารสูงสุดขององค์กร คือ นายกองค์การบริหารส่วนตำบลท่าฉาง เพื่อให้บุคคล หรือหน่วยงาน หรือสังคม หรือสาธารณชน รับรู้ว่าตนเองและเจ้าหน้าที่ของรัฐทุกคนในหน่วยงาน จะไม่รับของขวัญและของกำนัล</w:t>
            </w:r>
            <w:r w:rsidR="004B4D8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ทุกชนิดในขณะ/ก่อน/หลังปฏิบัติหน้าที่ ที่จะส่งผลให้เกิดการทุจริตและประพฤติมิชอบทั้งในปัจจุบันและอนาคตและมีการเผยแพร่ประกาศดังกล่าวสู่สาธารณะ (</w:t>
            </w:r>
            <w:proofErr w:type="spellStart"/>
            <w:r w:rsidR="004B4D8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เวปไซต์อบต</w:t>
            </w:r>
            <w:proofErr w:type="spellEnd"/>
            <w:r w:rsidR="004B4D8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.ท่าฉาง)</w:t>
            </w:r>
          </w:p>
          <w:p w:rsidR="00AA5012" w:rsidRPr="007742B1" w:rsidRDefault="00AA5012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</w:tr>
    </w:tbl>
    <w:p w:rsidR="00AA5012" w:rsidRDefault="00AA5012" w:rsidP="007E707E">
      <w:pPr>
        <w:pStyle w:val="10"/>
        <w:spacing w:before="120"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:rsidR="00AA5012" w:rsidRDefault="00AA5012" w:rsidP="007E707E">
      <w:pPr>
        <w:pStyle w:val="10"/>
        <w:spacing w:before="120"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:rsidR="00AA5012" w:rsidRDefault="00AA5012" w:rsidP="007E707E">
      <w:pPr>
        <w:pStyle w:val="10"/>
        <w:spacing w:before="120"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:rsidR="00AA5012" w:rsidRDefault="00AA5012" w:rsidP="007E707E">
      <w:pPr>
        <w:pStyle w:val="10"/>
        <w:spacing w:before="120"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:rsidR="00AA5012" w:rsidRDefault="00AA5012" w:rsidP="007E707E">
      <w:pPr>
        <w:pStyle w:val="10"/>
        <w:spacing w:before="120"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:rsidR="00AA5012" w:rsidRDefault="00AA5012" w:rsidP="007E707E">
      <w:pPr>
        <w:pStyle w:val="10"/>
        <w:spacing w:before="120"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:rsidR="00AA5012" w:rsidRDefault="00AA5012" w:rsidP="007E707E">
      <w:pPr>
        <w:pStyle w:val="10"/>
        <w:spacing w:before="120"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:rsidR="00AA5012" w:rsidRDefault="00AA5012" w:rsidP="007E707E">
      <w:pPr>
        <w:pStyle w:val="10"/>
        <w:spacing w:before="120"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:rsidR="00AA5012" w:rsidRDefault="00AA5012" w:rsidP="007E707E">
      <w:pPr>
        <w:pStyle w:val="10"/>
        <w:spacing w:before="120"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:rsidR="00AA5012" w:rsidRDefault="00AA5012" w:rsidP="007E707E">
      <w:pPr>
        <w:pStyle w:val="10"/>
        <w:spacing w:before="120"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:rsidR="00AA5012" w:rsidRDefault="00AA5012" w:rsidP="00AA5012">
      <w:pPr>
        <w:pStyle w:val="10"/>
        <w:spacing w:before="120" w:after="12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lastRenderedPageBreak/>
        <w:t>-2-</w:t>
      </w:r>
    </w:p>
    <w:p w:rsidR="007E707E" w:rsidRPr="007375EC" w:rsidRDefault="007E707E" w:rsidP="007E707E">
      <w:pPr>
        <w:pStyle w:val="10"/>
        <w:spacing w:before="120"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>2.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การปลุกจิตสำนึก หรือสร้างวัฒนธรรมองค์กร</w:t>
      </w:r>
    </w:p>
    <w:tbl>
      <w:tblPr>
        <w:tblStyle w:val="a7"/>
        <w:tblW w:w="100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708"/>
        <w:gridCol w:w="1701"/>
        <w:gridCol w:w="1837"/>
        <w:gridCol w:w="3833"/>
      </w:tblGrid>
      <w:tr w:rsidR="007E707E" w:rsidRPr="007375EC" w:rsidTr="004B4D82">
        <w:tc>
          <w:tcPr>
            <w:tcW w:w="959" w:type="dxa"/>
            <w:shd w:val="clear" w:color="auto" w:fill="D2ECB6"/>
          </w:tcPr>
          <w:p w:rsidR="007E707E" w:rsidRPr="008505CB" w:rsidRDefault="007E707E" w:rsidP="001F793E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8" w:type="dxa"/>
            <w:shd w:val="clear" w:color="auto" w:fill="D2ECB6"/>
          </w:tcPr>
          <w:p w:rsidR="007E707E" w:rsidRPr="008505CB" w:rsidRDefault="007E707E" w:rsidP="001F793E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701" w:type="dxa"/>
            <w:shd w:val="clear" w:color="auto" w:fill="D2ECB6"/>
          </w:tcPr>
          <w:p w:rsidR="007E707E" w:rsidRPr="008505CB" w:rsidRDefault="007E707E" w:rsidP="001F793E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1837" w:type="dxa"/>
            <w:shd w:val="clear" w:color="auto" w:fill="D2ECB6"/>
          </w:tcPr>
          <w:p w:rsidR="007E707E" w:rsidRPr="008505CB" w:rsidRDefault="007E707E" w:rsidP="001F793E">
            <w:pPr>
              <w:pStyle w:val="10"/>
              <w:spacing w:before="120"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รูปแบบการดำเนินการ</w:t>
            </w:r>
          </w:p>
        </w:tc>
        <w:tc>
          <w:tcPr>
            <w:tcW w:w="3833" w:type="dxa"/>
            <w:shd w:val="clear" w:color="auto" w:fill="D2ECB6"/>
          </w:tcPr>
          <w:p w:rsidR="007E707E" w:rsidRPr="008505CB" w:rsidRDefault="007E707E" w:rsidP="001F793E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ข้อมูลประกอบ</w:t>
            </w:r>
          </w:p>
        </w:tc>
      </w:tr>
      <w:tr w:rsidR="007E707E" w:rsidRPr="007375EC" w:rsidTr="004B4D82">
        <w:tc>
          <w:tcPr>
            <w:tcW w:w="959" w:type="dxa"/>
            <w:shd w:val="clear" w:color="auto" w:fill="auto"/>
          </w:tcPr>
          <w:p w:rsidR="007E707E" w:rsidRPr="007375EC" w:rsidRDefault="004B4D82" w:rsidP="004B4D82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8" w:type="dxa"/>
            <w:shd w:val="clear" w:color="auto" w:fill="auto"/>
          </w:tcPr>
          <w:p w:rsidR="007E707E" w:rsidRPr="007375EC" w:rsidRDefault="004B4D82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.ท่าฉาง</w:t>
            </w:r>
          </w:p>
        </w:tc>
        <w:tc>
          <w:tcPr>
            <w:tcW w:w="1701" w:type="dxa"/>
            <w:shd w:val="clear" w:color="auto" w:fill="auto"/>
          </w:tcPr>
          <w:p w:rsidR="007E707E" w:rsidRPr="007375EC" w:rsidRDefault="003F51AD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13</w:t>
            </w:r>
            <w:r w:rsidR="004B4D8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มี.ค. 2566</w:t>
            </w:r>
          </w:p>
        </w:tc>
        <w:tc>
          <w:tcPr>
            <w:tcW w:w="1837" w:type="dxa"/>
            <w:shd w:val="clear" w:color="auto" w:fill="auto"/>
          </w:tcPr>
          <w:p w:rsidR="004B4D82" w:rsidRDefault="004B4D82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การประชุมมอบนโยบายเกี่ยวกับ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:rsidR="007E707E" w:rsidRDefault="004B4D82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1.No Gift Policy</w:t>
            </w:r>
          </w:p>
          <w:p w:rsidR="004B4D82" w:rsidRPr="007375EC" w:rsidRDefault="004B4D82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Do &amp; </w:t>
            </w:r>
            <w:r w:rsidRPr="004B4D82">
              <w:rPr>
                <w:rFonts w:ascii="TH SarabunIT๙" w:hAnsi="TH SarabunIT๙" w:cs="TH SarabunIT๙"/>
                <w:color w:val="4D5156"/>
                <w:sz w:val="32"/>
                <w:szCs w:val="32"/>
                <w:shd w:val="clear" w:color="auto" w:fill="FFFFFF"/>
              </w:rPr>
              <w:t>Don't</w:t>
            </w:r>
          </w:p>
        </w:tc>
        <w:tc>
          <w:tcPr>
            <w:tcW w:w="3833" w:type="dxa"/>
            <w:shd w:val="clear" w:color="auto" w:fill="auto"/>
          </w:tcPr>
          <w:p w:rsidR="007E707E" w:rsidRDefault="004B4D82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องค์การบริหารส่วนตำบลท่าฉาง ได้ดำเนินกิจกรรม ประจำปีงบประมาณ พ.ศ.2566 โดยมีบุคลากรในสังกัด องค์การบริหารส่วนตำบลท่าฉาง ประกอบด้วย คณะผู้บริหาร สมาชิกสภา พนักงาน</w:t>
            </w:r>
            <w:r w:rsidR="00AA501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และลูกจ้าง  จำนวน 33 คน เข้าร่วมกิจกรรม ซึ่งกิจกรรมในครั้งนี้</w:t>
            </w:r>
            <w:r w:rsidR="00AA50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="00AA501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ได้มีการให้นโยบายและความรู้ในเรื่อง </w:t>
            </w:r>
            <w:r w:rsidR="00AA5012">
              <w:rPr>
                <w:rFonts w:ascii="TH SarabunIT๙" w:eastAsia="Sarabun" w:hAnsi="TH SarabunIT๙" w:cs="TH SarabunIT๙"/>
                <w:sz w:val="32"/>
                <w:szCs w:val="32"/>
              </w:rPr>
              <w:t>“</w:t>
            </w:r>
            <w:r w:rsidR="00AA501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นโยบาย </w:t>
            </w:r>
            <w:r w:rsidR="00AA50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No Gift Policy </w:t>
            </w:r>
            <w:r w:rsidR="00AA501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จากการปฏิบัติหน้าที่</w:t>
            </w:r>
            <w:r w:rsidR="00AA50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” </w:t>
            </w:r>
            <w:r w:rsidR="00AA501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ทั้งนี้ เพื่อให้บุคลากร องค์การบริหารส่วนตำบลท่าฉาง รับทราบแนวทาง </w:t>
            </w:r>
          </w:p>
          <w:p w:rsidR="00AA5012" w:rsidRPr="00AA5012" w:rsidRDefault="00AA5012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Do &amp; </w:t>
            </w:r>
            <w:r w:rsidRPr="004B4D82">
              <w:rPr>
                <w:rFonts w:ascii="TH SarabunIT๙" w:hAnsi="TH SarabunIT๙" w:cs="TH SarabunIT๙"/>
                <w:color w:val="4D5156"/>
                <w:sz w:val="32"/>
                <w:szCs w:val="32"/>
                <w:shd w:val="clear" w:color="auto" w:fill="FFFFFF"/>
              </w:rPr>
              <w:t>Don't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ซึ่งเป็นส่วนหนึ่งที่ทำให้บุคลากรในสังกัดองค์การบริหารส่วนตำบลท่าฉาง มีคุณธรรมสุจริต บุคลากรทุกคนงดรับของขวัญ และของกำนัลในการปฏิบัติหน้าที่ทุกกรณี เป็นการปลูกจิตสำนึกการทำงานด้วยใจบริการ การสร้างวัฒนธรรมความซื่อสัตย์สุจริต ให้เกิดขึ้นอย่างเป็นรูปธรรมในองค์กร ซึ่งสอดคล้องกับมาตรฐานทางจริยธรรมในหัวข้อซื่อสัตย์สุจริตมีจิตสำนึกที่ดี และรับผิดชอบต่อหน้าที่</w:t>
            </w:r>
          </w:p>
        </w:tc>
      </w:tr>
    </w:tbl>
    <w:p w:rsidR="007E707E" w:rsidRDefault="007E707E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Pr="007375EC" w:rsidRDefault="00AA5012" w:rsidP="007E707E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:rsidR="00AA5012" w:rsidRPr="00AA5012" w:rsidRDefault="00AA5012" w:rsidP="00AA5012">
      <w:pPr>
        <w:pStyle w:val="10"/>
        <w:spacing w:after="120" w:line="240" w:lineRule="auto"/>
        <w:jc w:val="center"/>
        <w:rPr>
          <w:rFonts w:ascii="TH SarabunIT๙" w:eastAsia="Sarabun" w:hAnsi="TH SarabunIT๙" w:cs="TH SarabunIT๙"/>
          <w:bCs/>
          <w:sz w:val="32"/>
          <w:szCs w:val="32"/>
        </w:rPr>
      </w:pPr>
      <w:r w:rsidRPr="00AA5012">
        <w:rPr>
          <w:rFonts w:ascii="TH SarabunIT๙" w:eastAsia="Sarabun" w:hAnsi="TH SarabunIT๙" w:cs="TH SarabunIT๙"/>
          <w:bCs/>
          <w:sz w:val="32"/>
          <w:szCs w:val="32"/>
        </w:rPr>
        <w:lastRenderedPageBreak/>
        <w:t>-3-</w:t>
      </w:r>
    </w:p>
    <w:p w:rsidR="007E707E" w:rsidRPr="007375EC" w:rsidRDefault="007E707E" w:rsidP="007E707E">
      <w:pPr>
        <w:pStyle w:val="10"/>
        <w:spacing w:after="12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proofErr w:type="gramStart"/>
      <w:r w:rsidRPr="007375EC">
        <w:rPr>
          <w:rFonts w:ascii="TH SarabunIT๙" w:eastAsia="Sarabun" w:hAnsi="TH SarabunIT๙" w:cs="TH SarabunIT๙"/>
          <w:b/>
          <w:sz w:val="32"/>
          <w:szCs w:val="32"/>
        </w:rPr>
        <w:t>3.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รายงานการรับของขวัญและของกำนัลตามนโยบาย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No</w:t>
      </w:r>
      <w:proofErr w:type="gramEnd"/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Gift Policy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</w:p>
    <w:tbl>
      <w:tblPr>
        <w:tblStyle w:val="a8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9"/>
        <w:gridCol w:w="2835"/>
      </w:tblGrid>
      <w:tr w:rsidR="007E707E" w:rsidRPr="007375EC" w:rsidTr="001F793E">
        <w:tc>
          <w:tcPr>
            <w:tcW w:w="6629" w:type="dxa"/>
            <w:shd w:val="clear" w:color="auto" w:fill="D2ECB6"/>
          </w:tcPr>
          <w:p w:rsidR="007E707E" w:rsidRPr="007375EC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ของขวัญและของกำนัลที่ได้รับ</w:t>
            </w:r>
          </w:p>
        </w:tc>
        <w:tc>
          <w:tcPr>
            <w:tcW w:w="2835" w:type="dxa"/>
            <w:shd w:val="clear" w:color="auto" w:fill="D2ECB6"/>
          </w:tcPr>
          <w:p w:rsidR="007E707E" w:rsidRPr="007375EC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7375E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  <w:r w:rsidRPr="007375E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</w:tr>
      <w:tr w:rsidR="007E707E" w:rsidRPr="007375EC" w:rsidTr="001F793E">
        <w:tc>
          <w:tcPr>
            <w:tcW w:w="6629" w:type="dxa"/>
            <w:shd w:val="clear" w:color="auto" w:fill="D9E2F3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ผู้ให้ของขวัญ</w:t>
            </w:r>
          </w:p>
        </w:tc>
        <w:tc>
          <w:tcPr>
            <w:tcW w:w="2835" w:type="dxa"/>
            <w:shd w:val="clear" w:color="auto" w:fill="D9E2F3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E707E" w:rsidRPr="007375EC" w:rsidTr="001F793E">
        <w:tc>
          <w:tcPr>
            <w:tcW w:w="6629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2835" w:type="dxa"/>
            <w:shd w:val="clear" w:color="auto" w:fill="auto"/>
          </w:tcPr>
          <w:p w:rsidR="007E707E" w:rsidRPr="007375EC" w:rsidRDefault="00AA5012" w:rsidP="00AA5012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0</w:t>
            </w:r>
          </w:p>
        </w:tc>
      </w:tr>
      <w:tr w:rsidR="007E707E" w:rsidRPr="007375EC" w:rsidTr="001F793E">
        <w:tc>
          <w:tcPr>
            <w:tcW w:w="6629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หน่วยงานภาคเอกชน</w:t>
            </w:r>
          </w:p>
        </w:tc>
        <w:tc>
          <w:tcPr>
            <w:tcW w:w="2835" w:type="dxa"/>
            <w:shd w:val="clear" w:color="auto" w:fill="auto"/>
          </w:tcPr>
          <w:p w:rsidR="007E707E" w:rsidRPr="007375EC" w:rsidRDefault="00AA5012" w:rsidP="00AA5012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0</w:t>
            </w:r>
          </w:p>
        </w:tc>
      </w:tr>
      <w:tr w:rsidR="007E707E" w:rsidRPr="007375EC" w:rsidTr="001F793E">
        <w:tc>
          <w:tcPr>
            <w:tcW w:w="6629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3)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2835" w:type="dxa"/>
            <w:shd w:val="clear" w:color="auto" w:fill="auto"/>
          </w:tcPr>
          <w:p w:rsidR="007E707E" w:rsidRPr="007375EC" w:rsidRDefault="00AA5012" w:rsidP="00AA5012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0</w:t>
            </w:r>
          </w:p>
        </w:tc>
      </w:tr>
      <w:tr w:rsidR="007E707E" w:rsidRPr="007375EC" w:rsidTr="001F793E">
        <w:tc>
          <w:tcPr>
            <w:tcW w:w="6629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4)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อื่น</w:t>
            </w:r>
            <w:r w:rsidR="00D33606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2835" w:type="dxa"/>
            <w:shd w:val="clear" w:color="auto" w:fill="auto"/>
          </w:tcPr>
          <w:p w:rsidR="007E707E" w:rsidRPr="007375EC" w:rsidRDefault="00AA5012" w:rsidP="00AA5012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0</w:t>
            </w:r>
          </w:p>
        </w:tc>
      </w:tr>
      <w:tr w:rsidR="007E707E" w:rsidRPr="007375EC" w:rsidTr="001F793E">
        <w:tc>
          <w:tcPr>
            <w:tcW w:w="6629" w:type="dxa"/>
            <w:shd w:val="clear" w:color="auto" w:fill="D9E2F3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รับในนาม</w:t>
            </w:r>
          </w:p>
        </w:tc>
        <w:tc>
          <w:tcPr>
            <w:tcW w:w="2835" w:type="dxa"/>
            <w:shd w:val="clear" w:color="auto" w:fill="D9E2F3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E707E" w:rsidRPr="007375EC" w:rsidTr="001F793E">
        <w:tc>
          <w:tcPr>
            <w:tcW w:w="6629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35" w:type="dxa"/>
            <w:shd w:val="clear" w:color="auto" w:fill="auto"/>
          </w:tcPr>
          <w:p w:rsidR="007E707E" w:rsidRPr="007375EC" w:rsidRDefault="00AA5012" w:rsidP="00AA5012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0</w:t>
            </w:r>
          </w:p>
        </w:tc>
      </w:tr>
      <w:tr w:rsidR="007E707E" w:rsidRPr="007375EC" w:rsidTr="001F793E">
        <w:tc>
          <w:tcPr>
            <w:tcW w:w="6629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835" w:type="dxa"/>
            <w:shd w:val="clear" w:color="auto" w:fill="auto"/>
          </w:tcPr>
          <w:p w:rsidR="007E707E" w:rsidRPr="007375EC" w:rsidRDefault="00AA5012" w:rsidP="00AA5012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0</w:t>
            </w:r>
          </w:p>
        </w:tc>
      </w:tr>
      <w:tr w:rsidR="007E707E" w:rsidRPr="007375EC" w:rsidTr="001F793E">
        <w:tc>
          <w:tcPr>
            <w:tcW w:w="6629" w:type="dxa"/>
            <w:shd w:val="clear" w:color="auto" w:fill="D9E2F3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การดำเนินการเกี่ยวกับของขวัญที่ได้รับ</w:t>
            </w:r>
          </w:p>
        </w:tc>
        <w:tc>
          <w:tcPr>
            <w:tcW w:w="2835" w:type="dxa"/>
            <w:shd w:val="clear" w:color="auto" w:fill="D9E2F3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E707E" w:rsidRPr="007375EC" w:rsidTr="001F793E">
        <w:tc>
          <w:tcPr>
            <w:tcW w:w="6629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ส่งคืนแก่ผู้ให้</w:t>
            </w:r>
          </w:p>
        </w:tc>
        <w:tc>
          <w:tcPr>
            <w:tcW w:w="2835" w:type="dxa"/>
            <w:shd w:val="clear" w:color="auto" w:fill="auto"/>
          </w:tcPr>
          <w:p w:rsidR="007E707E" w:rsidRPr="007375EC" w:rsidRDefault="00AA5012" w:rsidP="00AA5012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0</w:t>
            </w:r>
          </w:p>
        </w:tc>
      </w:tr>
      <w:tr w:rsidR="007E707E" w:rsidRPr="007375EC" w:rsidTr="001F793E">
        <w:tc>
          <w:tcPr>
            <w:tcW w:w="6629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ส่งมอบให้แก่หน่วยงาน</w:t>
            </w:r>
          </w:p>
        </w:tc>
        <w:tc>
          <w:tcPr>
            <w:tcW w:w="2835" w:type="dxa"/>
            <w:shd w:val="clear" w:color="auto" w:fill="auto"/>
          </w:tcPr>
          <w:p w:rsidR="007E707E" w:rsidRPr="007375EC" w:rsidRDefault="00AA5012" w:rsidP="00AA5012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0</w:t>
            </w:r>
          </w:p>
        </w:tc>
      </w:tr>
      <w:tr w:rsidR="007E707E" w:rsidRPr="007375EC" w:rsidTr="001F793E">
        <w:tc>
          <w:tcPr>
            <w:tcW w:w="6629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3)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อื่น</w:t>
            </w:r>
            <w:r w:rsidR="00D33606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ๆ โปรดระบุ </w:t>
            </w:r>
          </w:p>
        </w:tc>
        <w:tc>
          <w:tcPr>
            <w:tcW w:w="2835" w:type="dxa"/>
            <w:shd w:val="clear" w:color="auto" w:fill="auto"/>
          </w:tcPr>
          <w:p w:rsidR="007E707E" w:rsidRPr="007375EC" w:rsidRDefault="00AA5012" w:rsidP="00AA5012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0</w:t>
            </w:r>
          </w:p>
        </w:tc>
      </w:tr>
    </w:tbl>
    <w:p w:rsidR="007E707E" w:rsidRDefault="007E707E" w:rsidP="007E707E">
      <w:pPr>
        <w:pStyle w:val="10"/>
        <w:spacing w:before="120" w:after="0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7E707E" w:rsidRPr="007375EC" w:rsidRDefault="007E707E" w:rsidP="007E707E">
      <w:pPr>
        <w:pStyle w:val="10"/>
        <w:spacing w:before="120"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๔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ปัญหาอุปสรรคในการดำเนินการของหน่วยงาน</w:t>
      </w:r>
    </w:p>
    <w:tbl>
      <w:tblPr>
        <w:tblStyle w:val="a9"/>
        <w:tblW w:w="9464" w:type="dxa"/>
        <w:tblInd w:w="0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7E707E" w:rsidRPr="007375EC" w:rsidTr="001F793E">
        <w:tc>
          <w:tcPr>
            <w:tcW w:w="9464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E707E" w:rsidRPr="007375EC" w:rsidTr="001F793E">
        <w:tc>
          <w:tcPr>
            <w:tcW w:w="9464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E707E" w:rsidRPr="007375EC" w:rsidTr="001F793E">
        <w:tc>
          <w:tcPr>
            <w:tcW w:w="9464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E707E" w:rsidRPr="007375EC" w:rsidTr="001F793E">
        <w:tc>
          <w:tcPr>
            <w:tcW w:w="9464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:rsidR="007E707E" w:rsidRPr="007375EC" w:rsidRDefault="007E707E" w:rsidP="007E707E">
      <w:pPr>
        <w:pStyle w:val="10"/>
        <w:spacing w:before="120" w:after="0"/>
        <w:rPr>
          <w:rFonts w:ascii="TH SarabunIT๙" w:eastAsia="Sarabun" w:hAnsi="TH SarabunIT๙" w:cs="TH SarabunIT๙"/>
          <w:sz w:val="16"/>
          <w:szCs w:val="16"/>
        </w:rPr>
      </w:pPr>
    </w:p>
    <w:p w:rsidR="007E707E" w:rsidRPr="007375EC" w:rsidRDefault="007E707E" w:rsidP="007E707E">
      <w:pPr>
        <w:pStyle w:val="10"/>
        <w:spacing w:before="120"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>5.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ข้อเสนอแนะอื่น</w:t>
      </w:r>
      <w:r w:rsidR="00D3360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ๆ</w:t>
      </w:r>
      <w:r w:rsidR="00D3360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ของหน่วยงานต่อนโยบาย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No</w:t>
      </w:r>
      <w:proofErr w:type="gramEnd"/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Gift Policy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</w:p>
    <w:tbl>
      <w:tblPr>
        <w:tblStyle w:val="aa"/>
        <w:tblW w:w="9464" w:type="dxa"/>
        <w:tblInd w:w="0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7E707E" w:rsidRPr="007375EC" w:rsidTr="001F793E">
        <w:tc>
          <w:tcPr>
            <w:tcW w:w="9464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E707E" w:rsidRPr="007375EC" w:rsidTr="001F793E">
        <w:tc>
          <w:tcPr>
            <w:tcW w:w="9464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E707E" w:rsidRPr="007375EC" w:rsidTr="001F793E">
        <w:tc>
          <w:tcPr>
            <w:tcW w:w="9464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7E707E" w:rsidRPr="007375EC" w:rsidTr="001F793E">
        <w:tc>
          <w:tcPr>
            <w:tcW w:w="9464" w:type="dxa"/>
            <w:shd w:val="clear" w:color="auto" w:fill="auto"/>
          </w:tcPr>
          <w:p w:rsidR="007E707E" w:rsidRPr="007375EC" w:rsidRDefault="007E707E" w:rsidP="001F793E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:rsidR="00D33606" w:rsidRPr="00D33606" w:rsidRDefault="00D33606" w:rsidP="00AA5012">
      <w:pPr>
        <w:pStyle w:val="10"/>
        <w:spacing w:before="120" w:after="0"/>
        <w:rPr>
          <w:rFonts w:ascii="TH SarabunIT๙" w:eastAsia="Sarabun" w:hAnsi="TH SarabunIT๙" w:cs="TH SarabunIT๙"/>
          <w:sz w:val="32"/>
          <w:szCs w:val="32"/>
        </w:rPr>
      </w:pPr>
    </w:p>
    <w:p w:rsidR="003F51AD" w:rsidRPr="007375EC" w:rsidRDefault="00AE1989" w:rsidP="003F51AD">
      <w:pPr>
        <w:pStyle w:val="10"/>
        <w:spacing w:after="0"/>
        <w:jc w:val="right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3F51AD" w:rsidRPr="007375EC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 w:rsidR="003F51AD">
        <w:rPr>
          <w:rFonts w:ascii="TH SarabunIT๙" w:eastAsia="Sarabun" w:hAnsi="TH SarabunIT๙" w:cs="TH SarabunIT๙" w:hint="cs"/>
          <w:sz w:val="32"/>
          <w:szCs w:val="32"/>
          <w:cs/>
        </w:rPr>
        <w:t>..นายธรรมกร      ขำแก้ว</w:t>
      </w:r>
      <w:r w:rsidR="003F51AD" w:rsidRPr="007375EC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3F51AD">
        <w:rPr>
          <w:rFonts w:ascii="TH SarabunIT๙" w:eastAsia="Sarabun" w:hAnsi="TH SarabunIT๙" w:cs="TH SarabunIT๙"/>
          <w:sz w:val="32"/>
          <w:szCs w:val="32"/>
        </w:rPr>
        <w:t>..</w:t>
      </w:r>
      <w:r w:rsidR="003F51AD" w:rsidRPr="007375EC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3F51AD" w:rsidRPr="007375EC">
        <w:rPr>
          <w:rFonts w:ascii="TH SarabunIT๙" w:eastAsia="Sarabun" w:hAnsi="TH SarabunIT๙" w:cs="TH SarabunIT๙"/>
          <w:sz w:val="32"/>
          <w:szCs w:val="32"/>
          <w:cs/>
        </w:rPr>
        <w:t>ผู้รายงาน</w:t>
      </w:r>
    </w:p>
    <w:p w:rsidR="003F51AD" w:rsidRPr="007375EC" w:rsidRDefault="003F51AD" w:rsidP="003F51AD">
      <w:pPr>
        <w:pStyle w:val="10"/>
        <w:spacing w:after="0"/>
        <w:ind w:left="5040" w:firstLine="720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ตำแหน่ง</w:t>
      </w:r>
      <w:r w:rsidRPr="007375EC">
        <w:rPr>
          <w:rFonts w:ascii="TH SarabunIT๙" w:eastAsia="Sarabun" w:hAnsi="TH SarabunIT๙" w:cs="TH SarabunIT๙"/>
          <w:sz w:val="32"/>
          <w:szCs w:val="32"/>
        </w:rPr>
        <w:t>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หัวหน้าสำนักปลัด</w:t>
      </w:r>
      <w:r w:rsidRPr="007375EC">
        <w:rPr>
          <w:rFonts w:ascii="TH SarabunIT๙" w:eastAsia="Sarabun" w:hAnsi="TH SarabunIT๙" w:cs="TH SarabunIT๙"/>
          <w:sz w:val="32"/>
          <w:szCs w:val="32"/>
        </w:rPr>
        <w:t>…</w:t>
      </w:r>
    </w:p>
    <w:p w:rsidR="003F51AD" w:rsidRPr="007375EC" w:rsidRDefault="003F51AD" w:rsidP="003F51AD">
      <w:pPr>
        <w:pStyle w:val="10"/>
        <w:spacing w:after="0"/>
        <w:ind w:left="4320" w:firstLine="72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 xml:space="preserve">วันที่ 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</w:t>
      </w:r>
      <w:proofErr w:type="gramStart"/>
      <w:r>
        <w:rPr>
          <w:rFonts w:ascii="TH SarabunIT๙" w:eastAsia="Sarabun" w:hAnsi="TH SarabunIT๙" w:cs="TH SarabunIT๙"/>
          <w:sz w:val="32"/>
          <w:szCs w:val="32"/>
        </w:rPr>
        <w:t>31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.../..</w:t>
      </w:r>
      <w:proofErr w:type="gramEnd"/>
      <w:r>
        <w:rPr>
          <w:rFonts w:ascii="TH SarabunIT๙" w:eastAsia="Sarabun" w:hAnsi="TH SarabunIT๙" w:cs="TH SarabunIT๙" w:hint="cs"/>
          <w:sz w:val="32"/>
          <w:szCs w:val="32"/>
          <w:cs/>
        </w:rPr>
        <w:t>มี.ค.</w:t>
      </w:r>
      <w:r w:rsidRPr="007375EC">
        <w:rPr>
          <w:rFonts w:ascii="TH SarabunIT๙" w:eastAsia="Sarabun" w:hAnsi="TH SarabunIT๙" w:cs="TH SarabunIT๙"/>
          <w:sz w:val="32"/>
          <w:szCs w:val="32"/>
        </w:rPr>
        <w:t>../.....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66</w:t>
      </w:r>
      <w:r w:rsidRPr="007375EC">
        <w:rPr>
          <w:rFonts w:ascii="TH SarabunIT๙" w:eastAsia="Sarabun" w:hAnsi="TH SarabunIT๙" w:cs="TH SarabunIT๙"/>
          <w:sz w:val="32"/>
          <w:szCs w:val="32"/>
        </w:rPr>
        <w:t>..</w:t>
      </w:r>
    </w:p>
    <w:p w:rsidR="007E707E" w:rsidRPr="003F51AD" w:rsidRDefault="007E707E" w:rsidP="003F51AD">
      <w:pPr>
        <w:pStyle w:val="10"/>
        <w:spacing w:before="120" w:after="0"/>
        <w:ind w:left="5040"/>
        <w:jc w:val="right"/>
        <w:rPr>
          <w:rFonts w:ascii="TH SarabunIT๙" w:eastAsia="Sarabun" w:hAnsi="TH SarabunIT๙" w:cs="TH SarabunIT๙"/>
          <w:b/>
          <w:bCs/>
          <w:sz w:val="32"/>
          <w:szCs w:val="32"/>
          <w:u w:val="single"/>
        </w:rPr>
      </w:pPr>
    </w:p>
    <w:p w:rsidR="007E707E" w:rsidRDefault="007E707E" w:rsidP="007E707E">
      <w:pPr>
        <w:pStyle w:val="10"/>
        <w:spacing w:after="0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  <w:u w:val="single"/>
        </w:rPr>
      </w:pPr>
    </w:p>
    <w:p w:rsidR="00AC440D" w:rsidRPr="007E707E" w:rsidRDefault="00AC440D">
      <w:pPr>
        <w:pStyle w:val="10"/>
        <w:jc w:val="center"/>
        <w:rPr>
          <w:rFonts w:ascii="TH SarabunIT๙" w:eastAsia="Sarabun" w:hAnsi="TH SarabunIT๙" w:cs="TH SarabunIT๙"/>
          <w:b/>
          <w:color w:val="000000"/>
          <w:sz w:val="144"/>
          <w:szCs w:val="144"/>
        </w:rPr>
      </w:pPr>
    </w:p>
    <w:p w:rsidR="00AC440D" w:rsidRPr="007375EC" w:rsidRDefault="00AC440D">
      <w:pPr>
        <w:pStyle w:val="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810"/>
        <w:gridCol w:w="4811"/>
      </w:tblGrid>
      <w:tr w:rsidR="003F51AD" w:rsidTr="003F51AD">
        <w:tc>
          <w:tcPr>
            <w:tcW w:w="4810" w:type="dxa"/>
          </w:tcPr>
          <w:p w:rsidR="003F51AD" w:rsidRPr="003F51AD" w:rsidRDefault="003F51AD" w:rsidP="003F51AD">
            <w:pPr>
              <w:pStyle w:val="10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811" w:type="dxa"/>
          </w:tcPr>
          <w:p w:rsidR="003F51AD" w:rsidRPr="003F51AD" w:rsidRDefault="003F51AD" w:rsidP="003F51AD">
            <w:pPr>
              <w:pStyle w:val="10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สำนัก/กองที่ดำเนินการ</w:t>
            </w:r>
          </w:p>
        </w:tc>
      </w:tr>
      <w:tr w:rsidR="003F51AD" w:rsidTr="003F51AD">
        <w:tc>
          <w:tcPr>
            <w:tcW w:w="4810" w:type="dxa"/>
          </w:tcPr>
          <w:p w:rsidR="003F51AD" w:rsidRDefault="003F51AD">
            <w:pPr>
              <w:pStyle w:val="10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ไม่พบบุคลากรในสังกัดดำเนินการฝ่าฝืน/ไม่เป็นไปตามแนวทาง</w:t>
            </w:r>
          </w:p>
          <w:p w:rsidR="003F51AD" w:rsidRDefault="003F51AD">
            <w:pPr>
              <w:pStyle w:val="10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:rsidR="003F51AD" w:rsidRDefault="003F51AD">
            <w:pPr>
              <w:pStyle w:val="10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  <w:p w:rsidR="003F51AD" w:rsidRDefault="003F51AD">
            <w:pPr>
              <w:pStyle w:val="10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4811" w:type="dxa"/>
          </w:tcPr>
          <w:p w:rsidR="003F51AD" w:rsidRDefault="003F51AD">
            <w:pPr>
              <w:pStyle w:val="1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สำนักปลัด/กองคลัง/กองช่าง</w:t>
            </w:r>
          </w:p>
        </w:tc>
      </w:tr>
    </w:tbl>
    <w:p w:rsidR="00AC440D" w:rsidRPr="007375EC" w:rsidRDefault="00AC440D">
      <w:pPr>
        <w:pStyle w:val="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AC440D" w:rsidRPr="007375EC" w:rsidRDefault="00AC440D">
      <w:pPr>
        <w:pStyle w:val="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AC440D" w:rsidRPr="007375EC" w:rsidRDefault="00AC440D">
      <w:pPr>
        <w:pStyle w:val="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AC440D" w:rsidRPr="007375EC" w:rsidRDefault="00AC440D">
      <w:pPr>
        <w:pStyle w:val="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3F51AD" w:rsidRPr="007375EC" w:rsidRDefault="003F51AD" w:rsidP="003F51AD">
      <w:pPr>
        <w:pStyle w:val="10"/>
        <w:spacing w:after="0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..นายธรรมกร      ขำแก้ว</w:t>
      </w: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sz w:val="32"/>
          <w:szCs w:val="32"/>
        </w:rPr>
        <w:t>..</w:t>
      </w: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ผู้รายงาน</w:t>
      </w:r>
    </w:p>
    <w:p w:rsidR="003F51AD" w:rsidRPr="007375EC" w:rsidRDefault="003F51AD" w:rsidP="003F51AD">
      <w:pPr>
        <w:pStyle w:val="10"/>
        <w:spacing w:after="0"/>
        <w:ind w:left="5040" w:firstLine="720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ตำแหน่ง</w:t>
      </w:r>
      <w:r w:rsidRPr="007375EC">
        <w:rPr>
          <w:rFonts w:ascii="TH SarabunIT๙" w:eastAsia="Sarabun" w:hAnsi="TH SarabunIT๙" w:cs="TH SarabunIT๙"/>
          <w:sz w:val="32"/>
          <w:szCs w:val="32"/>
        </w:rPr>
        <w:t>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หัวหน้าสำนักปลัด</w:t>
      </w:r>
      <w:r w:rsidRPr="007375EC">
        <w:rPr>
          <w:rFonts w:ascii="TH SarabunIT๙" w:eastAsia="Sarabun" w:hAnsi="TH SarabunIT๙" w:cs="TH SarabunIT๙"/>
          <w:sz w:val="32"/>
          <w:szCs w:val="32"/>
        </w:rPr>
        <w:t>…</w:t>
      </w:r>
    </w:p>
    <w:p w:rsidR="003F51AD" w:rsidRPr="007375EC" w:rsidRDefault="003F51AD" w:rsidP="003F51AD">
      <w:pPr>
        <w:pStyle w:val="10"/>
        <w:spacing w:after="0"/>
        <w:ind w:left="4320" w:firstLine="72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 xml:space="preserve">วันที่ 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</w:t>
      </w:r>
      <w:proofErr w:type="gramStart"/>
      <w:r>
        <w:rPr>
          <w:rFonts w:ascii="TH SarabunIT๙" w:eastAsia="Sarabun" w:hAnsi="TH SarabunIT๙" w:cs="TH SarabunIT๙"/>
          <w:sz w:val="32"/>
          <w:szCs w:val="32"/>
        </w:rPr>
        <w:t>31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.../..</w:t>
      </w:r>
      <w:proofErr w:type="gramEnd"/>
      <w:r>
        <w:rPr>
          <w:rFonts w:ascii="TH SarabunIT๙" w:eastAsia="Sarabun" w:hAnsi="TH SarabunIT๙" w:cs="TH SarabunIT๙" w:hint="cs"/>
          <w:sz w:val="32"/>
          <w:szCs w:val="32"/>
          <w:cs/>
        </w:rPr>
        <w:t>มี.ค.</w:t>
      </w:r>
      <w:r w:rsidRPr="007375EC">
        <w:rPr>
          <w:rFonts w:ascii="TH SarabunIT๙" w:eastAsia="Sarabun" w:hAnsi="TH SarabunIT๙" w:cs="TH SarabunIT๙"/>
          <w:sz w:val="32"/>
          <w:szCs w:val="32"/>
        </w:rPr>
        <w:t>../.....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66</w:t>
      </w:r>
      <w:r w:rsidRPr="007375EC">
        <w:rPr>
          <w:rFonts w:ascii="TH SarabunIT๙" w:eastAsia="Sarabun" w:hAnsi="TH SarabunIT๙" w:cs="TH SarabunIT๙"/>
          <w:sz w:val="32"/>
          <w:szCs w:val="32"/>
        </w:rPr>
        <w:t>..</w:t>
      </w:r>
    </w:p>
    <w:p w:rsidR="00A93D01" w:rsidRPr="003F51AD" w:rsidRDefault="00A93D01">
      <w:pPr>
        <w:pStyle w:val="10"/>
        <w:rPr>
          <w:rFonts w:ascii="TH SarabunIT๙" w:eastAsia="Sarabun" w:hAnsi="TH SarabunIT๙" w:cs="TH SarabunIT๙"/>
          <w:color w:val="000000"/>
          <w:sz w:val="32"/>
          <w:szCs w:val="32"/>
        </w:rPr>
      </w:pPr>
      <w:bookmarkStart w:id="0" w:name="_GoBack"/>
      <w:bookmarkEnd w:id="0"/>
    </w:p>
    <w:sectPr w:rsidR="00A93D01" w:rsidRPr="003F51AD" w:rsidSect="00AC440D">
      <w:headerReference w:type="default" r:id="rId11"/>
      <w:type w:val="continuous"/>
      <w:pgSz w:w="12240" w:h="15840"/>
      <w:pgMar w:top="958" w:right="1134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819" w:rsidRDefault="00471819" w:rsidP="00AC440D">
      <w:pPr>
        <w:spacing w:after="0" w:line="240" w:lineRule="auto"/>
      </w:pPr>
      <w:r>
        <w:separator/>
      </w:r>
    </w:p>
  </w:endnote>
  <w:endnote w:type="continuationSeparator" w:id="0">
    <w:p w:rsidR="00471819" w:rsidRDefault="00471819" w:rsidP="00AC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819" w:rsidRDefault="00471819" w:rsidP="00AC440D">
      <w:pPr>
        <w:spacing w:after="0" w:line="240" w:lineRule="auto"/>
      </w:pPr>
      <w:r>
        <w:separator/>
      </w:r>
    </w:p>
  </w:footnote>
  <w:footnote w:type="continuationSeparator" w:id="0">
    <w:p w:rsidR="00471819" w:rsidRDefault="00471819" w:rsidP="00AC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93E" w:rsidRPr="00F75C3C" w:rsidRDefault="001F793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H SarabunIT๙" w:hAnsi="TH SarabunIT๙" w:cs="TH SarabunIT๙"/>
        <w:color w:val="000000"/>
        <w:sz w:val="28"/>
        <w:szCs w:val="28"/>
      </w:rPr>
    </w:pPr>
  </w:p>
  <w:p w:rsidR="001F793E" w:rsidRDefault="001F793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433C7"/>
    <w:multiLevelType w:val="multilevel"/>
    <w:tmpl w:val="5AE6B8D0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03A51A9"/>
    <w:multiLevelType w:val="hybridMultilevel"/>
    <w:tmpl w:val="3662A516"/>
    <w:lvl w:ilvl="0" w:tplc="BC489BEA">
      <w:start w:val="1"/>
      <w:numFmt w:val="decimal"/>
      <w:lvlText w:val="%1)"/>
      <w:lvlJc w:val="left"/>
      <w:pPr>
        <w:ind w:left="720" w:hanging="360"/>
      </w:pPr>
      <w:rPr>
        <w:rFonts w:ascii="TH SarabunIT๙" w:eastAsia="Times New Roman" w:hAnsi="TH SarabunIT๙" w:cs="TH SarabunIT๙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0D"/>
    <w:rsid w:val="000003C7"/>
    <w:rsid w:val="000A4CA4"/>
    <w:rsid w:val="000F47C8"/>
    <w:rsid w:val="00100F4F"/>
    <w:rsid w:val="00102AEA"/>
    <w:rsid w:val="001075A1"/>
    <w:rsid w:val="00184DA1"/>
    <w:rsid w:val="001D55F0"/>
    <w:rsid w:val="001F793E"/>
    <w:rsid w:val="0020507B"/>
    <w:rsid w:val="00224D0B"/>
    <w:rsid w:val="00271985"/>
    <w:rsid w:val="00296516"/>
    <w:rsid w:val="002B3B9A"/>
    <w:rsid w:val="002E05AD"/>
    <w:rsid w:val="0030488F"/>
    <w:rsid w:val="00345600"/>
    <w:rsid w:val="003456EC"/>
    <w:rsid w:val="003D3650"/>
    <w:rsid w:val="003F47A7"/>
    <w:rsid w:val="003F51AD"/>
    <w:rsid w:val="0042189B"/>
    <w:rsid w:val="00423824"/>
    <w:rsid w:val="00432CB8"/>
    <w:rsid w:val="00436EAA"/>
    <w:rsid w:val="00454ABC"/>
    <w:rsid w:val="00471819"/>
    <w:rsid w:val="00494163"/>
    <w:rsid w:val="004961ED"/>
    <w:rsid w:val="004B4D82"/>
    <w:rsid w:val="0050054C"/>
    <w:rsid w:val="00507B3B"/>
    <w:rsid w:val="00513505"/>
    <w:rsid w:val="00560134"/>
    <w:rsid w:val="0056674C"/>
    <w:rsid w:val="005809B3"/>
    <w:rsid w:val="005A1351"/>
    <w:rsid w:val="005A5D2D"/>
    <w:rsid w:val="005B5154"/>
    <w:rsid w:val="00620CD5"/>
    <w:rsid w:val="0062265F"/>
    <w:rsid w:val="0063033B"/>
    <w:rsid w:val="00640EF2"/>
    <w:rsid w:val="00641EF9"/>
    <w:rsid w:val="00647F47"/>
    <w:rsid w:val="00655ACC"/>
    <w:rsid w:val="00661121"/>
    <w:rsid w:val="00682381"/>
    <w:rsid w:val="006A3A03"/>
    <w:rsid w:val="006A56D2"/>
    <w:rsid w:val="006D1499"/>
    <w:rsid w:val="006F48BE"/>
    <w:rsid w:val="00733EAC"/>
    <w:rsid w:val="007375EC"/>
    <w:rsid w:val="00744365"/>
    <w:rsid w:val="00756CD1"/>
    <w:rsid w:val="00770544"/>
    <w:rsid w:val="007742B1"/>
    <w:rsid w:val="007949D0"/>
    <w:rsid w:val="00797172"/>
    <w:rsid w:val="007A0DDA"/>
    <w:rsid w:val="007A73D4"/>
    <w:rsid w:val="007D2B02"/>
    <w:rsid w:val="007E707E"/>
    <w:rsid w:val="0080289C"/>
    <w:rsid w:val="00820A01"/>
    <w:rsid w:val="00843460"/>
    <w:rsid w:val="008505CB"/>
    <w:rsid w:val="00873B65"/>
    <w:rsid w:val="008A2D44"/>
    <w:rsid w:val="008B037D"/>
    <w:rsid w:val="008E397A"/>
    <w:rsid w:val="008E3D75"/>
    <w:rsid w:val="008E405E"/>
    <w:rsid w:val="008E7533"/>
    <w:rsid w:val="0091557A"/>
    <w:rsid w:val="00993C56"/>
    <w:rsid w:val="009A370F"/>
    <w:rsid w:val="009B1DDB"/>
    <w:rsid w:val="009E13ED"/>
    <w:rsid w:val="009E32ED"/>
    <w:rsid w:val="00A354D6"/>
    <w:rsid w:val="00A43AA4"/>
    <w:rsid w:val="00A81D9A"/>
    <w:rsid w:val="00A9241B"/>
    <w:rsid w:val="00A93D01"/>
    <w:rsid w:val="00A970FB"/>
    <w:rsid w:val="00AA5012"/>
    <w:rsid w:val="00AC440D"/>
    <w:rsid w:val="00AD1DCC"/>
    <w:rsid w:val="00AE1989"/>
    <w:rsid w:val="00AF6A88"/>
    <w:rsid w:val="00B12B67"/>
    <w:rsid w:val="00B553F6"/>
    <w:rsid w:val="00B570A1"/>
    <w:rsid w:val="00B574C6"/>
    <w:rsid w:val="00B57D9D"/>
    <w:rsid w:val="00B62127"/>
    <w:rsid w:val="00B64863"/>
    <w:rsid w:val="00B662BE"/>
    <w:rsid w:val="00B8176D"/>
    <w:rsid w:val="00B9388F"/>
    <w:rsid w:val="00BB5C6F"/>
    <w:rsid w:val="00BC3F61"/>
    <w:rsid w:val="00BE784C"/>
    <w:rsid w:val="00C36E2A"/>
    <w:rsid w:val="00CA2EB8"/>
    <w:rsid w:val="00CC682D"/>
    <w:rsid w:val="00CD7289"/>
    <w:rsid w:val="00D06EB9"/>
    <w:rsid w:val="00D1685F"/>
    <w:rsid w:val="00D2311E"/>
    <w:rsid w:val="00D26615"/>
    <w:rsid w:val="00D33606"/>
    <w:rsid w:val="00D34B34"/>
    <w:rsid w:val="00D42933"/>
    <w:rsid w:val="00D62381"/>
    <w:rsid w:val="00D65615"/>
    <w:rsid w:val="00D72E9C"/>
    <w:rsid w:val="00D80A26"/>
    <w:rsid w:val="00D94BFD"/>
    <w:rsid w:val="00DE06C3"/>
    <w:rsid w:val="00DF15E0"/>
    <w:rsid w:val="00DF7E97"/>
    <w:rsid w:val="00E22C0E"/>
    <w:rsid w:val="00E23401"/>
    <w:rsid w:val="00E7108C"/>
    <w:rsid w:val="00E80598"/>
    <w:rsid w:val="00E9323E"/>
    <w:rsid w:val="00F13E8D"/>
    <w:rsid w:val="00F41F11"/>
    <w:rsid w:val="00F75C3C"/>
    <w:rsid w:val="00FC3D9F"/>
    <w:rsid w:val="00FE6A16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16"/>
  </w:style>
  <w:style w:type="paragraph" w:styleId="1">
    <w:name w:val="heading 1"/>
    <w:basedOn w:val="10"/>
    <w:next w:val="10"/>
    <w:rsid w:val="00AC44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C44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C440D"/>
    <w:pPr>
      <w:keepNext/>
      <w:keepLines/>
      <w:spacing w:before="200" w:after="0" w:line="276" w:lineRule="auto"/>
      <w:outlineLvl w:val="2"/>
    </w:pPr>
    <w:rPr>
      <w:b/>
      <w:color w:val="5B9BD5"/>
    </w:rPr>
  </w:style>
  <w:style w:type="paragraph" w:styleId="4">
    <w:name w:val="heading 4"/>
    <w:basedOn w:val="10"/>
    <w:next w:val="10"/>
    <w:rsid w:val="00AC44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C440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C44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ปกติ1"/>
    <w:rsid w:val="00AC440D"/>
  </w:style>
  <w:style w:type="table" w:customStyle="1" w:styleId="TableNormal1">
    <w:name w:val="Table Normal1"/>
    <w:rsid w:val="00AC44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C440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C44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AC44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AC44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AC44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AC44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AC44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AC44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375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375EC"/>
    <w:rPr>
      <w:rFonts w:ascii="Tahoma" w:hAnsi="Tahoma" w:cs="Angsana New"/>
      <w:sz w:val="16"/>
      <w:szCs w:val="20"/>
    </w:rPr>
  </w:style>
  <w:style w:type="paragraph" w:styleId="ad">
    <w:name w:val="header"/>
    <w:basedOn w:val="a"/>
    <w:link w:val="ae"/>
    <w:uiPriority w:val="99"/>
    <w:unhideWhenUsed/>
    <w:rsid w:val="00F75C3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e">
    <w:name w:val="หัวกระดาษ อักขระ"/>
    <w:basedOn w:val="a0"/>
    <w:link w:val="ad"/>
    <w:uiPriority w:val="99"/>
    <w:rsid w:val="00F75C3C"/>
    <w:rPr>
      <w:rFonts w:cs="Angsana New"/>
      <w:szCs w:val="28"/>
    </w:rPr>
  </w:style>
  <w:style w:type="paragraph" w:styleId="af">
    <w:name w:val="footer"/>
    <w:basedOn w:val="a"/>
    <w:link w:val="af0"/>
    <w:uiPriority w:val="99"/>
    <w:unhideWhenUsed/>
    <w:rsid w:val="00F75C3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0">
    <w:name w:val="ท้ายกระดาษ อักขระ"/>
    <w:basedOn w:val="a0"/>
    <w:link w:val="af"/>
    <w:uiPriority w:val="99"/>
    <w:rsid w:val="00F75C3C"/>
    <w:rPr>
      <w:rFonts w:cs="Angsana New"/>
      <w:szCs w:val="28"/>
    </w:rPr>
  </w:style>
  <w:style w:type="paragraph" w:styleId="af1">
    <w:name w:val="List Paragraph"/>
    <w:basedOn w:val="a"/>
    <w:uiPriority w:val="34"/>
    <w:qFormat/>
    <w:rsid w:val="00A93D0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f2">
    <w:name w:val="footnote text"/>
    <w:basedOn w:val="a"/>
    <w:link w:val="af3"/>
    <w:uiPriority w:val="99"/>
    <w:unhideWhenUsed/>
    <w:rsid w:val="002B3B9A"/>
    <w:pPr>
      <w:spacing w:after="0" w:line="240" w:lineRule="auto"/>
    </w:pPr>
    <w:rPr>
      <w:rFonts w:cs="Cordia New"/>
      <w:sz w:val="20"/>
      <w:szCs w:val="25"/>
    </w:rPr>
  </w:style>
  <w:style w:type="character" w:customStyle="1" w:styleId="af3">
    <w:name w:val="ข้อความเชิงอรรถ อักขระ"/>
    <w:basedOn w:val="a0"/>
    <w:link w:val="af2"/>
    <w:uiPriority w:val="99"/>
    <w:rsid w:val="002B3B9A"/>
    <w:rPr>
      <w:rFonts w:cs="Cordia New"/>
      <w:sz w:val="20"/>
      <w:szCs w:val="25"/>
    </w:rPr>
  </w:style>
  <w:style w:type="character" w:styleId="af4">
    <w:name w:val="Hyperlink"/>
    <w:basedOn w:val="a0"/>
    <w:uiPriority w:val="99"/>
    <w:unhideWhenUsed/>
    <w:rsid w:val="002B3B9A"/>
    <w:rPr>
      <w:color w:val="0000FF" w:themeColor="hyperlink"/>
      <w:u w:val="single"/>
    </w:rPr>
  </w:style>
  <w:style w:type="character" w:styleId="af5">
    <w:name w:val="footnote reference"/>
    <w:basedOn w:val="a0"/>
    <w:uiPriority w:val="99"/>
    <w:semiHidden/>
    <w:unhideWhenUsed/>
    <w:rsid w:val="00E80598"/>
    <w:rPr>
      <w:vertAlign w:val="superscript"/>
    </w:rPr>
  </w:style>
  <w:style w:type="table" w:styleId="af6">
    <w:name w:val="Table Grid"/>
    <w:basedOn w:val="a1"/>
    <w:uiPriority w:val="59"/>
    <w:rsid w:val="003F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16"/>
  </w:style>
  <w:style w:type="paragraph" w:styleId="1">
    <w:name w:val="heading 1"/>
    <w:basedOn w:val="10"/>
    <w:next w:val="10"/>
    <w:rsid w:val="00AC44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C44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C440D"/>
    <w:pPr>
      <w:keepNext/>
      <w:keepLines/>
      <w:spacing w:before="200" w:after="0" w:line="276" w:lineRule="auto"/>
      <w:outlineLvl w:val="2"/>
    </w:pPr>
    <w:rPr>
      <w:b/>
      <w:color w:val="5B9BD5"/>
    </w:rPr>
  </w:style>
  <w:style w:type="paragraph" w:styleId="4">
    <w:name w:val="heading 4"/>
    <w:basedOn w:val="10"/>
    <w:next w:val="10"/>
    <w:rsid w:val="00AC44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C440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C44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ปกติ1"/>
    <w:rsid w:val="00AC440D"/>
  </w:style>
  <w:style w:type="table" w:customStyle="1" w:styleId="TableNormal1">
    <w:name w:val="Table Normal1"/>
    <w:rsid w:val="00AC44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C440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C44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AC44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AC44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AC44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AC44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AC44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AC44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375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375EC"/>
    <w:rPr>
      <w:rFonts w:ascii="Tahoma" w:hAnsi="Tahoma" w:cs="Angsana New"/>
      <w:sz w:val="16"/>
      <w:szCs w:val="20"/>
    </w:rPr>
  </w:style>
  <w:style w:type="paragraph" w:styleId="ad">
    <w:name w:val="header"/>
    <w:basedOn w:val="a"/>
    <w:link w:val="ae"/>
    <w:uiPriority w:val="99"/>
    <w:unhideWhenUsed/>
    <w:rsid w:val="00F75C3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e">
    <w:name w:val="หัวกระดาษ อักขระ"/>
    <w:basedOn w:val="a0"/>
    <w:link w:val="ad"/>
    <w:uiPriority w:val="99"/>
    <w:rsid w:val="00F75C3C"/>
    <w:rPr>
      <w:rFonts w:cs="Angsana New"/>
      <w:szCs w:val="28"/>
    </w:rPr>
  </w:style>
  <w:style w:type="paragraph" w:styleId="af">
    <w:name w:val="footer"/>
    <w:basedOn w:val="a"/>
    <w:link w:val="af0"/>
    <w:uiPriority w:val="99"/>
    <w:unhideWhenUsed/>
    <w:rsid w:val="00F75C3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0">
    <w:name w:val="ท้ายกระดาษ อักขระ"/>
    <w:basedOn w:val="a0"/>
    <w:link w:val="af"/>
    <w:uiPriority w:val="99"/>
    <w:rsid w:val="00F75C3C"/>
    <w:rPr>
      <w:rFonts w:cs="Angsana New"/>
      <w:szCs w:val="28"/>
    </w:rPr>
  </w:style>
  <w:style w:type="paragraph" w:styleId="af1">
    <w:name w:val="List Paragraph"/>
    <w:basedOn w:val="a"/>
    <w:uiPriority w:val="34"/>
    <w:qFormat/>
    <w:rsid w:val="00A93D0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f2">
    <w:name w:val="footnote text"/>
    <w:basedOn w:val="a"/>
    <w:link w:val="af3"/>
    <w:uiPriority w:val="99"/>
    <w:unhideWhenUsed/>
    <w:rsid w:val="002B3B9A"/>
    <w:pPr>
      <w:spacing w:after="0" w:line="240" w:lineRule="auto"/>
    </w:pPr>
    <w:rPr>
      <w:rFonts w:cs="Cordia New"/>
      <w:sz w:val="20"/>
      <w:szCs w:val="25"/>
    </w:rPr>
  </w:style>
  <w:style w:type="character" w:customStyle="1" w:styleId="af3">
    <w:name w:val="ข้อความเชิงอรรถ อักขระ"/>
    <w:basedOn w:val="a0"/>
    <w:link w:val="af2"/>
    <w:uiPriority w:val="99"/>
    <w:rsid w:val="002B3B9A"/>
    <w:rPr>
      <w:rFonts w:cs="Cordia New"/>
      <w:sz w:val="20"/>
      <w:szCs w:val="25"/>
    </w:rPr>
  </w:style>
  <w:style w:type="character" w:styleId="af4">
    <w:name w:val="Hyperlink"/>
    <w:basedOn w:val="a0"/>
    <w:uiPriority w:val="99"/>
    <w:unhideWhenUsed/>
    <w:rsid w:val="002B3B9A"/>
    <w:rPr>
      <w:color w:val="0000FF" w:themeColor="hyperlink"/>
      <w:u w:val="single"/>
    </w:rPr>
  </w:style>
  <w:style w:type="character" w:styleId="af5">
    <w:name w:val="footnote reference"/>
    <w:basedOn w:val="a0"/>
    <w:uiPriority w:val="99"/>
    <w:semiHidden/>
    <w:unhideWhenUsed/>
    <w:rsid w:val="00E80598"/>
    <w:rPr>
      <w:vertAlign w:val="superscript"/>
    </w:rPr>
  </w:style>
  <w:style w:type="table" w:styleId="af6">
    <w:name w:val="Table Grid"/>
    <w:basedOn w:val="a1"/>
    <w:uiPriority w:val="59"/>
    <w:rsid w:val="003F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4905C-7506-428C-B91C-84EB1B4E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winacer</cp:lastModifiedBy>
  <cp:revision>4</cp:revision>
  <cp:lastPrinted>2022-12-07T08:12:00Z</cp:lastPrinted>
  <dcterms:created xsi:type="dcterms:W3CDTF">2023-02-15T03:36:00Z</dcterms:created>
  <dcterms:modified xsi:type="dcterms:W3CDTF">2023-03-15T07:18:00Z</dcterms:modified>
</cp:coreProperties>
</file>